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55C44" w14:textId="77777777" w:rsidR="006A38EE" w:rsidRPr="00B12573" w:rsidRDefault="006A38EE" w:rsidP="006A38EE">
      <w:pPr>
        <w:jc w:val="center"/>
        <w:rPr>
          <w:rFonts w:asciiTheme="majorHAnsi" w:hAnsiTheme="majorHAnsi"/>
          <w:b/>
          <w:sz w:val="36"/>
          <w:szCs w:val="36"/>
          <w:lang w:val="en-US"/>
        </w:rPr>
      </w:pPr>
      <w:r w:rsidRPr="00B12573">
        <w:rPr>
          <w:rFonts w:asciiTheme="majorHAnsi" w:hAnsiTheme="majorHAnsi"/>
          <w:b/>
          <w:sz w:val="36"/>
          <w:szCs w:val="36"/>
          <w:lang w:val="en-US"/>
        </w:rPr>
        <w:t>Leading a Spirit-Filled Ministry</w:t>
      </w:r>
      <w:r w:rsidRPr="00B12573">
        <w:rPr>
          <w:rFonts w:asciiTheme="majorHAnsi" w:hAnsiTheme="majorHAnsi"/>
          <w:b/>
          <w:noProof/>
          <w:sz w:val="36"/>
          <w:szCs w:val="36"/>
          <w:lang w:val="en-US"/>
        </w:rPr>
        <mc:AlternateContent>
          <mc:Choice Requires="wps">
            <w:drawing>
              <wp:anchor distT="0" distB="0" distL="114300" distR="114300" simplePos="0" relativeHeight="251659264" behindDoc="0" locked="0" layoutInCell="1" allowOverlap="1" wp14:anchorId="5622B77F" wp14:editId="0CE65629">
                <wp:simplePos x="0" y="0"/>
                <wp:positionH relativeFrom="column">
                  <wp:posOffset>-720090</wp:posOffset>
                </wp:positionH>
                <wp:positionV relativeFrom="paragraph">
                  <wp:posOffset>-7291705</wp:posOffset>
                </wp:positionV>
                <wp:extent cx="914400" cy="914400"/>
                <wp:effectExtent l="3810" t="0" r="8890" b="146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6D67B1E" w14:textId="77777777" w:rsidR="00E71DD9" w:rsidRPr="003F7273" w:rsidRDefault="00E71DD9" w:rsidP="006A38EE">
                            <w:pPr>
                              <w:autoSpaceDE w:val="0"/>
                              <w:autoSpaceDN w:val="0"/>
                              <w:adjustRightInd w:val="0"/>
                              <w:spacing w:before="100" w:after="100"/>
                              <w:rPr>
                                <w:rFonts w:ascii="Impact" w:hAnsi="Impact" w:cs="Impact"/>
                                <w:color w:val="FF9900"/>
                                <w:sz w:val="26"/>
                                <w:szCs w:val="26"/>
                                <w:lang w:val="en-GB"/>
                                <w14:shadow w14:blurRad="50800" w14:dist="38100" w14:dir="2700000" w14:sx="100000" w14:sy="100000" w14:kx="0" w14:ky="0" w14:algn="tl">
                                  <w14:srgbClr w14:val="000000">
                                    <w14:alpha w14:val="60000"/>
                                  </w14:srgbClr>
                                </w14:shadow>
                              </w:rPr>
                            </w:pPr>
                            <w:r w:rsidRPr="003F7273">
                              <w:rPr>
                                <w:rFonts w:ascii="Impact" w:hAnsi="Impact" w:cs="Impact"/>
                                <w:color w:val="FF9900"/>
                                <w:sz w:val="26"/>
                                <w:szCs w:val="26"/>
                                <w14:shadow w14:blurRad="50800" w14:dist="38100" w14:dir="2700000" w14:sx="100000" w14:sy="100000" w14:kx="0" w14:ky="0" w14:algn="tl">
                                  <w14:srgbClr w14:val="000000">
                                    <w14:alpha w14:val="60000"/>
                                  </w14:srgbClr>
                                </w14:shadow>
                              </w:rPr>
                              <w:t>FURTHER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56.65pt;margin-top:-574.1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">
                <v:textbox>
                  <w:txbxContent>
                    <w:p w14:paraId="16D67B1E" w14:textId="77777777" w:rsidR="00E71DD9" w:rsidRPr="003F7273" w:rsidRDefault="00E71DD9" w:rsidP="006A38EE">
                      <w:pPr>
                        <w:autoSpaceDE w:val="0"/>
                        <w:autoSpaceDN w:val="0"/>
                        <w:adjustRightInd w:val="0"/>
                        <w:spacing w:before="100" w:after="100"/>
                        <w:rPr>
                          <w:rFonts w:ascii="Impact" w:hAnsi="Impact" w:cs="Impact"/>
                          <w:color w:val="FF9900"/>
                          <w:sz w:val="26"/>
                          <w:szCs w:val="26"/>
                          <w:lang w:val="en-GB"/>
                          <w14:shadow w14:blurRad="50800" w14:dist="38100" w14:dir="2700000" w14:sx="100000" w14:sy="100000" w14:kx="0" w14:ky="0" w14:algn="tl">
                            <w14:srgbClr w14:val="000000">
                              <w14:alpha w14:val="60000"/>
                            </w14:srgbClr>
                          </w14:shadow>
                        </w:rPr>
                      </w:pPr>
                      <w:r w:rsidRPr="003F7273">
                        <w:rPr>
                          <w:rFonts w:ascii="Impact" w:hAnsi="Impact" w:cs="Impact"/>
                          <w:color w:val="FF9900"/>
                          <w:sz w:val="26"/>
                          <w:szCs w:val="26"/>
                          <w14:shadow w14:blurRad="50800" w14:dist="38100" w14:dir="2700000" w14:sx="100000" w14:sy="100000" w14:kx="0" w14:ky="0" w14:algn="tl">
                            <w14:srgbClr w14:val="000000">
                              <w14:alpha w14:val="60000"/>
                            </w14:srgbClr>
                          </w14:shadow>
                        </w:rPr>
                        <w:t>FURTHER</w:t>
                      </w:r>
                    </w:p>
                  </w:txbxContent>
                </v:textbox>
              </v:shape>
            </w:pict>
          </mc:Fallback>
        </mc:AlternateContent>
      </w:r>
    </w:p>
    <w:p w14:paraId="01C18C5A" w14:textId="77777777" w:rsidR="00614FD2" w:rsidRDefault="00614FD2"/>
    <w:p w14:paraId="2CB67021" w14:textId="5D04E4DA" w:rsidR="00AF0684" w:rsidRDefault="00AF0684">
      <w:r>
        <w:t xml:space="preserve">In our last session </w:t>
      </w:r>
      <w:r w:rsidR="00B12573">
        <w:t>we</w:t>
      </w:r>
      <w:r>
        <w:t xml:space="preserve"> looked at the New Testament to explore how God wa</w:t>
      </w:r>
      <w:r w:rsidR="00B12573">
        <w:t>nts us to live filled with his Spirit and to experience H</w:t>
      </w:r>
      <w:r>
        <w:t>is power in our lives.</w:t>
      </w:r>
      <w:r w:rsidR="00C4298F">
        <w:t xml:space="preserve"> In this session we </w:t>
      </w:r>
      <w:r w:rsidR="00B12573">
        <w:t>will explore how to lead a S</w:t>
      </w:r>
      <w:r w:rsidR="00C4298F">
        <w:t>pirit-filled ministry.</w:t>
      </w:r>
    </w:p>
    <w:p w14:paraId="56CF6F02" w14:textId="77777777" w:rsidR="00AF0684" w:rsidRDefault="00AF0684"/>
    <w:p w14:paraId="0DC6A4D6" w14:textId="18B7EF59" w:rsidR="00DC0D26" w:rsidRDefault="00DC0D26" w:rsidP="00DC0D26">
      <w:pPr>
        <w:rPr>
          <w:lang w:val="en-US"/>
        </w:rPr>
      </w:pPr>
      <w:r w:rsidRPr="00DC0D26">
        <w:rPr>
          <w:lang w:val="en-US"/>
        </w:rPr>
        <w:t>Many of us who are here today from Every Nation Rosebank had an amazing experience on a mission we ran to Botswana in the July school holidays.</w:t>
      </w:r>
      <w:r>
        <w:rPr>
          <w:lang w:val="en-US"/>
        </w:rPr>
        <w:t xml:space="preserve"> </w:t>
      </w:r>
      <w:r w:rsidRPr="00DC0D26">
        <w:rPr>
          <w:lang w:val="en-US"/>
        </w:rPr>
        <w:t>We saw people get saved</w:t>
      </w:r>
      <w:r>
        <w:rPr>
          <w:lang w:val="mr-IN"/>
        </w:rPr>
        <w:t xml:space="preserve">, </w:t>
      </w:r>
      <w:r>
        <w:rPr>
          <w:lang w:val="en-US"/>
        </w:rPr>
        <w:t>p</w:t>
      </w:r>
      <w:r w:rsidRPr="00DC0D26">
        <w:rPr>
          <w:lang w:val="en-US"/>
        </w:rPr>
        <w:t xml:space="preserve">eople were delivered from issues that had kept them in </w:t>
      </w:r>
      <w:r>
        <w:rPr>
          <w:lang w:val="en-US"/>
        </w:rPr>
        <w:t>bondage a</w:t>
      </w:r>
      <w:r w:rsidRPr="00DC0D26">
        <w:rPr>
          <w:lang w:val="en-US"/>
        </w:rPr>
        <w:t>nd many were filled with the Holy Spirit.</w:t>
      </w:r>
    </w:p>
    <w:p w14:paraId="6365F156" w14:textId="77777777" w:rsidR="00DC0D26" w:rsidRDefault="00DC0D26" w:rsidP="00DC0D26">
      <w:pPr>
        <w:rPr>
          <w:lang w:val="en-US"/>
        </w:rPr>
      </w:pPr>
    </w:p>
    <w:p w14:paraId="1AF0173F" w14:textId="5AE09C6C" w:rsidR="00DC0D26" w:rsidRDefault="00DC0D26">
      <w:r w:rsidRPr="00DC0D26">
        <w:rPr>
          <w:lang w:val="en-US"/>
        </w:rPr>
        <w:t xml:space="preserve">But one of the highlights of our team was our </w:t>
      </w:r>
      <w:proofErr w:type="gramStart"/>
      <w:r w:rsidRPr="00DC0D26">
        <w:rPr>
          <w:lang w:val="en-US"/>
        </w:rPr>
        <w:t>28 day</w:t>
      </w:r>
      <w:proofErr w:type="gramEnd"/>
      <w:r w:rsidRPr="00DC0D26">
        <w:rPr>
          <w:lang w:val="en-US"/>
        </w:rPr>
        <w:t xml:space="preserve"> journey through the book of Acts that we started on the 1</w:t>
      </w:r>
      <w:r w:rsidRPr="00DC0D26">
        <w:rPr>
          <w:vertAlign w:val="superscript"/>
          <w:lang w:val="en-US"/>
        </w:rPr>
        <w:t>st</w:t>
      </w:r>
      <w:r w:rsidRPr="00DC0D26">
        <w:rPr>
          <w:lang w:val="en-US"/>
        </w:rPr>
        <w:t xml:space="preserve"> of July and ended on the 28</w:t>
      </w:r>
      <w:r w:rsidRPr="00DC0D26">
        <w:rPr>
          <w:vertAlign w:val="superscript"/>
          <w:lang w:val="en-US"/>
        </w:rPr>
        <w:t>th</w:t>
      </w:r>
      <w:r w:rsidRPr="00DC0D26">
        <w:rPr>
          <w:lang w:val="en-US"/>
        </w:rPr>
        <w:t xml:space="preserve"> of July (a week after we returned from Botswana). We used a devotion based on the book of Acts written by </w:t>
      </w:r>
      <w:proofErr w:type="spellStart"/>
      <w:r w:rsidRPr="00DC0D26">
        <w:rPr>
          <w:lang w:val="en-US"/>
        </w:rPr>
        <w:t>Terran</w:t>
      </w:r>
      <w:proofErr w:type="spellEnd"/>
      <w:r w:rsidRPr="00DC0D26">
        <w:rPr>
          <w:lang w:val="en-US"/>
        </w:rPr>
        <w:t xml:space="preserve"> Williams from Common Ground in Cape Town.</w:t>
      </w:r>
    </w:p>
    <w:p w14:paraId="14084449" w14:textId="77777777" w:rsidR="0070675A" w:rsidRDefault="0070675A"/>
    <w:p w14:paraId="1C307046" w14:textId="62352FDC" w:rsidR="0070675A" w:rsidRPr="00240781" w:rsidRDefault="006166E2">
      <w:pPr>
        <w:rPr>
          <w:b/>
          <w:sz w:val="24"/>
          <w:lang w:val="en-US"/>
        </w:rPr>
      </w:pPr>
      <w:r w:rsidRPr="00240781">
        <w:rPr>
          <w:b/>
          <w:sz w:val="24"/>
          <w:lang w:val="en-US"/>
        </w:rPr>
        <w:t xml:space="preserve">1. </w:t>
      </w:r>
      <w:r w:rsidR="0070675A" w:rsidRPr="00240781">
        <w:rPr>
          <w:b/>
          <w:sz w:val="24"/>
          <w:lang w:val="en-US"/>
        </w:rPr>
        <w:t>The Power of God and the Gospel</w:t>
      </w:r>
    </w:p>
    <w:p w14:paraId="0EBD59CC" w14:textId="165C7E4C" w:rsidR="00A01651" w:rsidRDefault="0070675A" w:rsidP="00A01651">
      <w:pPr>
        <w:rPr>
          <w:lang w:val="en-US"/>
        </w:rPr>
      </w:pPr>
      <w:r>
        <w:t xml:space="preserve">In the book of Acts we discover a close connection between the </w:t>
      </w:r>
      <w:r w:rsidR="00AF0684">
        <w:t>power of G</w:t>
      </w:r>
      <w:r w:rsidR="00B12573">
        <w:t>o</w:t>
      </w:r>
      <w:r>
        <w:t>d and the spread of the Gospel:</w:t>
      </w:r>
    </w:p>
    <w:p w14:paraId="112AADEB" w14:textId="77777777" w:rsidR="00A01651" w:rsidRDefault="00A01651" w:rsidP="00A01651">
      <w:pPr>
        <w:rPr>
          <w:lang w:val="en-US"/>
        </w:rPr>
      </w:pPr>
    </w:p>
    <w:p w14:paraId="2D5EDCCD" w14:textId="031AD216" w:rsidR="00A01651" w:rsidRPr="004F6DC6" w:rsidRDefault="00A01651" w:rsidP="00A01651">
      <w:pPr>
        <w:rPr>
          <w:b/>
          <w:lang w:val="en-US"/>
        </w:rPr>
      </w:pPr>
      <w:r w:rsidRPr="004F6DC6">
        <w:rPr>
          <w:b/>
          <w:lang w:val="en-US"/>
        </w:rPr>
        <w:t xml:space="preserve">The </w:t>
      </w:r>
      <w:r w:rsidR="004D669F" w:rsidRPr="004D669F">
        <w:rPr>
          <w:b/>
          <w:u w:val="single"/>
          <w:lang w:val="en-US"/>
        </w:rPr>
        <w:t>SIGNS</w:t>
      </w:r>
      <w:r w:rsidRPr="004F6DC6">
        <w:rPr>
          <w:b/>
          <w:lang w:val="en-US"/>
        </w:rPr>
        <w:t>, Gift of Tongues and Preaching at Pentecost</w:t>
      </w:r>
      <w:r w:rsidR="00B12573" w:rsidRPr="004F6DC6">
        <w:rPr>
          <w:b/>
          <w:lang w:val="en-US"/>
        </w:rPr>
        <w:t xml:space="preserve"> (Acts 2)</w:t>
      </w:r>
    </w:p>
    <w:p w14:paraId="2B496271" w14:textId="77777777" w:rsidR="00A01651" w:rsidRPr="00385848" w:rsidRDefault="00A01651" w:rsidP="00A01651">
      <w:pPr>
        <w:rPr>
          <w:lang w:val="en-US"/>
        </w:rPr>
      </w:pPr>
      <w:r w:rsidRPr="009E3797">
        <w:rPr>
          <w:i/>
          <w:lang w:val="en-US"/>
        </w:rPr>
        <w:t xml:space="preserve">When they heard this sound, a crowd came together in bewilderment, because each one heard them speaking in his own language. (6) </w:t>
      </w:r>
      <w:r w:rsidRPr="004F6DC6">
        <w:rPr>
          <w:i/>
          <w:u w:val="single"/>
          <w:lang w:val="en-US"/>
        </w:rPr>
        <w:t>Those who accepted his message were baptized, and about three thousand were added to their number that day</w:t>
      </w:r>
      <w:r w:rsidRPr="009E3797">
        <w:rPr>
          <w:i/>
          <w:lang w:val="en-US"/>
        </w:rPr>
        <w:t>. (41)</w:t>
      </w:r>
    </w:p>
    <w:p w14:paraId="395244D8" w14:textId="77777777" w:rsidR="00A01651" w:rsidRDefault="00A01651" w:rsidP="00A01651">
      <w:pPr>
        <w:rPr>
          <w:lang w:val="en-US"/>
        </w:rPr>
      </w:pPr>
    </w:p>
    <w:p w14:paraId="2427EA5D" w14:textId="39C4BF12" w:rsidR="00A01651" w:rsidRPr="004F6DC6" w:rsidRDefault="00A01651" w:rsidP="00A01651">
      <w:pPr>
        <w:rPr>
          <w:b/>
          <w:lang w:val="en-US"/>
        </w:rPr>
      </w:pPr>
      <w:r w:rsidRPr="004F6DC6">
        <w:rPr>
          <w:b/>
          <w:lang w:val="en-US"/>
        </w:rPr>
        <w:t xml:space="preserve">The </w:t>
      </w:r>
      <w:r w:rsidR="004D669F">
        <w:rPr>
          <w:b/>
          <w:lang w:val="en-US"/>
        </w:rPr>
        <w:t>HEALING</w:t>
      </w:r>
      <w:r w:rsidRPr="004F6DC6">
        <w:rPr>
          <w:b/>
          <w:lang w:val="en-US"/>
        </w:rPr>
        <w:t xml:space="preserve"> of the Lame Man</w:t>
      </w:r>
      <w:r w:rsidR="00B12573" w:rsidRPr="004F6DC6">
        <w:rPr>
          <w:b/>
          <w:lang w:val="en-US"/>
        </w:rPr>
        <w:t xml:space="preserve"> (Acts 3 and 4)</w:t>
      </w:r>
    </w:p>
    <w:p w14:paraId="2A56A7BC" w14:textId="1DC80688" w:rsidR="00A01651" w:rsidRPr="009E3797" w:rsidRDefault="00A01651" w:rsidP="00A01651">
      <w:pPr>
        <w:rPr>
          <w:i/>
          <w:lang w:val="en-US"/>
        </w:rPr>
      </w:pPr>
      <w:r w:rsidRPr="009E3797">
        <w:rPr>
          <w:i/>
          <w:lang w:val="en-US"/>
        </w:rPr>
        <w:t>When all the people saw him walking and praising God, they recognized him as the same man who used to sit begging at the temple gate called Beautiful, and they were filled with wonder and amazement at what had happened to him. (</w:t>
      </w:r>
      <w:r w:rsidR="00020F6C">
        <w:rPr>
          <w:i/>
          <w:lang w:val="en-US"/>
        </w:rPr>
        <w:t>3:</w:t>
      </w:r>
      <w:r w:rsidRPr="009E3797">
        <w:rPr>
          <w:i/>
          <w:lang w:val="en-US"/>
        </w:rPr>
        <w:t xml:space="preserve">9-10) </w:t>
      </w:r>
      <w:r w:rsidRPr="004F6DC6">
        <w:rPr>
          <w:i/>
          <w:u w:val="single"/>
          <w:lang w:val="en-US"/>
        </w:rPr>
        <w:t>But many who heard the message believed, and the number of men grew to about five thousand</w:t>
      </w:r>
      <w:r w:rsidRPr="009E3797">
        <w:rPr>
          <w:i/>
          <w:lang w:val="en-US"/>
        </w:rPr>
        <w:t>. (4:4)</w:t>
      </w:r>
    </w:p>
    <w:p w14:paraId="596DA8BE" w14:textId="77777777" w:rsidR="00A01651" w:rsidRPr="00775E8D" w:rsidRDefault="00A01651" w:rsidP="00A01651">
      <w:pPr>
        <w:rPr>
          <w:lang w:val="en-US"/>
        </w:rPr>
      </w:pPr>
    </w:p>
    <w:p w14:paraId="5EEF6BDF" w14:textId="5D4DDF2A" w:rsidR="00A01651" w:rsidRPr="004F6DC6" w:rsidRDefault="00A01651" w:rsidP="00A01651">
      <w:pPr>
        <w:rPr>
          <w:b/>
          <w:lang w:val="en-US"/>
        </w:rPr>
      </w:pPr>
      <w:r w:rsidRPr="004F6DC6">
        <w:rPr>
          <w:b/>
          <w:lang w:val="en-US"/>
        </w:rPr>
        <w:t xml:space="preserve">The </w:t>
      </w:r>
      <w:r w:rsidR="004D669F">
        <w:rPr>
          <w:b/>
          <w:lang w:val="en-US"/>
        </w:rPr>
        <w:t>DEATH</w:t>
      </w:r>
      <w:r w:rsidR="00B12573" w:rsidRPr="004F6DC6">
        <w:rPr>
          <w:b/>
          <w:lang w:val="en-US"/>
        </w:rPr>
        <w:t xml:space="preserve"> </w:t>
      </w:r>
      <w:r w:rsidRPr="004F6DC6">
        <w:rPr>
          <w:b/>
          <w:lang w:val="en-US"/>
        </w:rPr>
        <w:t xml:space="preserve">of Ananias and Other Miracles </w:t>
      </w:r>
      <w:r w:rsidR="00B12573" w:rsidRPr="004F6DC6">
        <w:rPr>
          <w:b/>
          <w:lang w:val="en-US"/>
        </w:rPr>
        <w:t>(Acts 5)</w:t>
      </w:r>
    </w:p>
    <w:p w14:paraId="220A249A" w14:textId="77777777" w:rsidR="00A01651" w:rsidRPr="009E3797" w:rsidRDefault="00A01651" w:rsidP="00A01651">
      <w:pPr>
        <w:rPr>
          <w:i/>
          <w:lang w:val="en-US"/>
        </w:rPr>
      </w:pPr>
      <w:r w:rsidRPr="009E3797">
        <w:rPr>
          <w:i/>
          <w:lang w:val="en-US"/>
        </w:rPr>
        <w:t xml:space="preserve">When Ananias heard this, he fell down and died. And great fear seized all who heard what had happened. (5) The apostles performed many miraculous signs and wonders among the people. (12) </w:t>
      </w:r>
      <w:r w:rsidRPr="004F6DC6">
        <w:rPr>
          <w:i/>
          <w:u w:val="single"/>
          <w:lang w:val="en-US"/>
        </w:rPr>
        <w:t>More and more men and women believed in the Lord and were added to their number</w:t>
      </w:r>
      <w:r w:rsidRPr="009E3797">
        <w:rPr>
          <w:i/>
          <w:lang w:val="en-US"/>
        </w:rPr>
        <w:t>. (14-15).</w:t>
      </w:r>
    </w:p>
    <w:p w14:paraId="7A2AF292" w14:textId="77777777" w:rsidR="00A01651" w:rsidRDefault="00A01651" w:rsidP="00A01651">
      <w:pPr>
        <w:rPr>
          <w:lang w:val="en-US"/>
        </w:rPr>
      </w:pPr>
    </w:p>
    <w:p w14:paraId="5CA8C7F1" w14:textId="6D8E679C" w:rsidR="00A01651" w:rsidRPr="004F6DC6" w:rsidRDefault="00A01651" w:rsidP="00A01651">
      <w:pPr>
        <w:rPr>
          <w:b/>
          <w:lang w:val="en-US"/>
        </w:rPr>
      </w:pPr>
      <w:r w:rsidRPr="004F6DC6">
        <w:rPr>
          <w:b/>
          <w:lang w:val="en-US"/>
        </w:rPr>
        <w:t xml:space="preserve">The </w:t>
      </w:r>
      <w:r w:rsidR="004D669F">
        <w:rPr>
          <w:b/>
          <w:lang w:val="en-US"/>
        </w:rPr>
        <w:t>MIRACULOUS</w:t>
      </w:r>
      <w:r w:rsidRPr="004F6DC6">
        <w:rPr>
          <w:b/>
          <w:lang w:val="en-US"/>
        </w:rPr>
        <w:t xml:space="preserve"> Signs Performed by Philip</w:t>
      </w:r>
      <w:r w:rsidR="00B12573" w:rsidRPr="004F6DC6">
        <w:rPr>
          <w:b/>
          <w:lang w:val="en-US"/>
        </w:rPr>
        <w:t xml:space="preserve"> (Acts 8)</w:t>
      </w:r>
    </w:p>
    <w:p w14:paraId="520B60F6" w14:textId="77777777" w:rsidR="00A01651" w:rsidRPr="009E3797" w:rsidRDefault="00A01651" w:rsidP="00A01651">
      <w:pPr>
        <w:rPr>
          <w:i/>
          <w:lang w:val="en-US"/>
        </w:rPr>
      </w:pPr>
      <w:r w:rsidRPr="009E3797">
        <w:rPr>
          <w:i/>
          <w:lang w:val="en-US"/>
        </w:rPr>
        <w:t xml:space="preserve">Philip went down to a city in Samaria and proclaimed the Christ there. When the crowds heard Philip and saw the miraculous signs he did, </w:t>
      </w:r>
      <w:r w:rsidRPr="004F6DC6">
        <w:rPr>
          <w:i/>
          <w:u w:val="single"/>
          <w:lang w:val="en-US"/>
        </w:rPr>
        <w:t>they all paid close attention to what he said</w:t>
      </w:r>
      <w:r w:rsidRPr="009E3797">
        <w:rPr>
          <w:i/>
          <w:lang w:val="en-US"/>
        </w:rPr>
        <w:t>. With shrieks, evil spirits came out of many, and many paralytics and cripples were healed. So there was great joy in that city. (5-8)</w:t>
      </w:r>
    </w:p>
    <w:p w14:paraId="1993933D" w14:textId="77777777" w:rsidR="00A01651" w:rsidRDefault="00A01651" w:rsidP="00A01651">
      <w:pPr>
        <w:rPr>
          <w:lang w:val="en-US"/>
        </w:rPr>
      </w:pPr>
    </w:p>
    <w:p w14:paraId="4D8444C8" w14:textId="58B69937" w:rsidR="00A01651" w:rsidRPr="004F6DC6" w:rsidRDefault="00A01651" w:rsidP="00A01651">
      <w:pPr>
        <w:rPr>
          <w:b/>
          <w:lang w:val="en-US"/>
        </w:rPr>
      </w:pPr>
      <w:r w:rsidRPr="004F6DC6">
        <w:rPr>
          <w:b/>
          <w:lang w:val="en-US"/>
        </w:rPr>
        <w:t xml:space="preserve">The </w:t>
      </w:r>
      <w:r w:rsidR="004D669F">
        <w:rPr>
          <w:b/>
          <w:lang w:val="en-US"/>
        </w:rPr>
        <w:t>HEALING</w:t>
      </w:r>
      <w:r w:rsidRPr="004F6DC6">
        <w:rPr>
          <w:b/>
          <w:lang w:val="en-US"/>
        </w:rPr>
        <w:t xml:space="preserve"> of the Paralytic Man</w:t>
      </w:r>
      <w:r w:rsidR="00B12573" w:rsidRPr="004F6DC6">
        <w:rPr>
          <w:b/>
          <w:lang w:val="en-US"/>
        </w:rPr>
        <w:t xml:space="preserve"> (Acts 9)</w:t>
      </w:r>
    </w:p>
    <w:p w14:paraId="664F7A48" w14:textId="77777777" w:rsidR="00A01651" w:rsidRPr="009E3797" w:rsidRDefault="00A01651" w:rsidP="00A01651">
      <w:pPr>
        <w:rPr>
          <w:i/>
          <w:lang w:val="en-US"/>
        </w:rPr>
      </w:pPr>
      <w:r w:rsidRPr="009E3797">
        <w:rPr>
          <w:i/>
          <w:lang w:val="en-US"/>
        </w:rPr>
        <w:t xml:space="preserve">There he found a man named Aeneas, a paralytic who had been bedridden for eight years. "Aeneas," Peter said to him, "Jesus Christ heals you. Get up and take care of your mat." Immediately Aeneas got up. </w:t>
      </w:r>
      <w:r w:rsidRPr="004F6DC6">
        <w:rPr>
          <w:i/>
          <w:u w:val="single"/>
          <w:lang w:val="en-US"/>
        </w:rPr>
        <w:t xml:space="preserve">All those who lived in </w:t>
      </w:r>
      <w:proofErr w:type="spellStart"/>
      <w:r w:rsidRPr="004F6DC6">
        <w:rPr>
          <w:i/>
          <w:u w:val="single"/>
          <w:lang w:val="en-US"/>
        </w:rPr>
        <w:t>Lydda</w:t>
      </w:r>
      <w:proofErr w:type="spellEnd"/>
      <w:r w:rsidRPr="004F6DC6">
        <w:rPr>
          <w:i/>
          <w:u w:val="single"/>
          <w:lang w:val="en-US"/>
        </w:rPr>
        <w:t xml:space="preserve"> and Sharon saw him and turned to the Lord. </w:t>
      </w:r>
      <w:r w:rsidRPr="009E3797">
        <w:rPr>
          <w:i/>
          <w:lang w:val="en-US"/>
        </w:rPr>
        <w:t>(33-35)</w:t>
      </w:r>
    </w:p>
    <w:p w14:paraId="1212FCE4" w14:textId="77777777" w:rsidR="00A01651" w:rsidRDefault="00A01651" w:rsidP="00A01651">
      <w:pPr>
        <w:rPr>
          <w:lang w:val="en-US"/>
        </w:rPr>
      </w:pPr>
    </w:p>
    <w:p w14:paraId="7D7C7D68" w14:textId="302E2A7D" w:rsidR="00A01651" w:rsidRPr="004F6DC6" w:rsidRDefault="00A01651" w:rsidP="00A01651">
      <w:pPr>
        <w:rPr>
          <w:b/>
          <w:lang w:val="en-US"/>
        </w:rPr>
      </w:pPr>
      <w:r w:rsidRPr="004F6DC6">
        <w:rPr>
          <w:b/>
          <w:lang w:val="en-US"/>
        </w:rPr>
        <w:t xml:space="preserve">The </w:t>
      </w:r>
      <w:r w:rsidR="004D669F">
        <w:rPr>
          <w:b/>
          <w:lang w:val="en-US"/>
        </w:rPr>
        <w:t>RAISING</w:t>
      </w:r>
      <w:r w:rsidRPr="004F6DC6">
        <w:rPr>
          <w:b/>
          <w:lang w:val="en-US"/>
        </w:rPr>
        <w:t xml:space="preserve"> of Tabitha From the Dead (</w:t>
      </w:r>
      <w:r w:rsidR="0070675A" w:rsidRPr="004F6DC6">
        <w:rPr>
          <w:b/>
          <w:lang w:val="en-US"/>
        </w:rPr>
        <w:t>Acts 9</w:t>
      </w:r>
      <w:r w:rsidRPr="004F6DC6">
        <w:rPr>
          <w:b/>
          <w:lang w:val="en-US"/>
        </w:rPr>
        <w:t>)</w:t>
      </w:r>
    </w:p>
    <w:p w14:paraId="2BE40308" w14:textId="77777777" w:rsidR="00A01651" w:rsidRPr="009E3797" w:rsidRDefault="00A01651" w:rsidP="00A01651">
      <w:pPr>
        <w:rPr>
          <w:i/>
          <w:lang w:val="en-US"/>
        </w:rPr>
      </w:pPr>
      <w:r w:rsidRPr="009E3797">
        <w:rPr>
          <w:i/>
          <w:lang w:val="en-US"/>
        </w:rPr>
        <w:t xml:space="preserve">Peter sent them all out of the room; then he got down on his knees and prayed. Turning toward the dead woman, he said, "Tabitha, get up." She opened her eyes, and seeing Peter she sat up. He took her by the hand and helped her to her feet. Then he called the believers and the widows and presented her to them alive. </w:t>
      </w:r>
      <w:r w:rsidRPr="004F6DC6">
        <w:rPr>
          <w:i/>
          <w:u w:val="single"/>
          <w:lang w:val="en-US"/>
        </w:rPr>
        <w:t>This became known all over Joppa, and many people believed in the Lord</w:t>
      </w:r>
      <w:r w:rsidRPr="009E3797">
        <w:rPr>
          <w:i/>
          <w:lang w:val="en-US"/>
        </w:rPr>
        <w:t>. (40-43)</w:t>
      </w:r>
    </w:p>
    <w:p w14:paraId="6555144F" w14:textId="77777777" w:rsidR="00A01651" w:rsidRDefault="00A01651" w:rsidP="00A01651">
      <w:pPr>
        <w:rPr>
          <w:lang w:val="en-US"/>
        </w:rPr>
      </w:pPr>
    </w:p>
    <w:p w14:paraId="0BF902B4" w14:textId="637E9479" w:rsidR="00A01651" w:rsidRPr="004F6DC6" w:rsidRDefault="00A01651" w:rsidP="00A01651">
      <w:pPr>
        <w:rPr>
          <w:b/>
          <w:lang w:val="en-US"/>
        </w:rPr>
      </w:pPr>
      <w:r w:rsidRPr="004F6DC6">
        <w:rPr>
          <w:b/>
          <w:lang w:val="en-US"/>
        </w:rPr>
        <w:t xml:space="preserve">The </w:t>
      </w:r>
      <w:r w:rsidR="004D669F">
        <w:rPr>
          <w:b/>
          <w:lang w:val="en-US"/>
        </w:rPr>
        <w:t>BLINDING</w:t>
      </w:r>
      <w:r w:rsidRPr="004F6DC6">
        <w:rPr>
          <w:b/>
          <w:lang w:val="en-US"/>
        </w:rPr>
        <w:t xml:space="preserve"> of the Sorcerer</w:t>
      </w:r>
      <w:r w:rsidR="0070675A" w:rsidRPr="004F6DC6">
        <w:rPr>
          <w:b/>
          <w:lang w:val="en-US"/>
        </w:rPr>
        <w:t xml:space="preserve"> (Acts 13)</w:t>
      </w:r>
    </w:p>
    <w:p w14:paraId="6AE96B5C" w14:textId="77777777" w:rsidR="00A01651" w:rsidRPr="009E3797" w:rsidRDefault="00A01651" w:rsidP="00A01651">
      <w:pPr>
        <w:rPr>
          <w:i/>
          <w:lang w:val="en-US"/>
        </w:rPr>
      </w:pPr>
      <w:r w:rsidRPr="009E3797">
        <w:rPr>
          <w:i/>
          <w:lang w:val="en-US"/>
        </w:rPr>
        <w:t xml:space="preserve">Then Saul, who was also called Paul, filled with the Holy Spirit, looked straight at </w:t>
      </w:r>
      <w:proofErr w:type="spellStart"/>
      <w:r w:rsidRPr="009E3797">
        <w:rPr>
          <w:i/>
          <w:lang w:val="en-US"/>
        </w:rPr>
        <w:t>Elymas</w:t>
      </w:r>
      <w:proofErr w:type="spellEnd"/>
      <w:r w:rsidRPr="009E3797">
        <w:rPr>
          <w:i/>
          <w:lang w:val="en-US"/>
        </w:rPr>
        <w:t xml:space="preserve"> and said, "You are a child of the devil and an enemy of everything that is right! You are full of all kinds of deceit and trickery. Will you never stop perverting the right ways of the Lord? Now the hand of the Lord is against you. You are going to be blind, and for a time you will be unable to see the light of the sun." Immediately mist and darkness came over him, and he groped about, seeking someone to lead him by the hand. </w:t>
      </w:r>
      <w:r w:rsidRPr="004F6DC6">
        <w:rPr>
          <w:i/>
          <w:u w:val="single"/>
          <w:lang w:val="en-US"/>
        </w:rPr>
        <w:t>When the proconsul saw what had happened, he believed, for he was amazed at the teaching about the Lord</w:t>
      </w:r>
      <w:r w:rsidRPr="009E3797">
        <w:rPr>
          <w:i/>
          <w:lang w:val="en-US"/>
        </w:rPr>
        <w:t>. (9-12)</w:t>
      </w:r>
    </w:p>
    <w:p w14:paraId="17C89C90" w14:textId="77777777" w:rsidR="00A01651" w:rsidRDefault="00A01651" w:rsidP="00A01651">
      <w:pPr>
        <w:rPr>
          <w:lang w:val="en-US"/>
        </w:rPr>
      </w:pPr>
    </w:p>
    <w:p w14:paraId="062B08C6" w14:textId="109915A4" w:rsidR="00A01651" w:rsidRPr="004F6DC6" w:rsidRDefault="00A01651" w:rsidP="00A01651">
      <w:pPr>
        <w:rPr>
          <w:b/>
          <w:lang w:val="en-US"/>
        </w:rPr>
      </w:pPr>
      <w:r w:rsidRPr="004F6DC6">
        <w:rPr>
          <w:b/>
          <w:lang w:val="en-US"/>
        </w:rPr>
        <w:t xml:space="preserve">The Preaching with Signs and </w:t>
      </w:r>
      <w:r w:rsidR="004D669F">
        <w:rPr>
          <w:b/>
          <w:lang w:val="en-US"/>
        </w:rPr>
        <w:t>WONDERS</w:t>
      </w:r>
      <w:r w:rsidR="0070675A" w:rsidRPr="004F6DC6">
        <w:rPr>
          <w:b/>
          <w:lang w:val="en-US"/>
        </w:rPr>
        <w:t xml:space="preserve"> (Acts 14)</w:t>
      </w:r>
    </w:p>
    <w:p w14:paraId="3BFC39D8" w14:textId="77777777" w:rsidR="00A01651" w:rsidRPr="009E3797" w:rsidRDefault="00A01651" w:rsidP="00A01651">
      <w:pPr>
        <w:rPr>
          <w:i/>
          <w:lang w:val="en-US"/>
        </w:rPr>
      </w:pPr>
      <w:r w:rsidRPr="009E3797">
        <w:rPr>
          <w:i/>
          <w:lang w:val="en-US"/>
        </w:rPr>
        <w:t xml:space="preserve">At </w:t>
      </w:r>
      <w:proofErr w:type="spellStart"/>
      <w:r w:rsidRPr="009E3797">
        <w:rPr>
          <w:i/>
          <w:lang w:val="en-US"/>
        </w:rPr>
        <w:t>Iconium</w:t>
      </w:r>
      <w:proofErr w:type="spellEnd"/>
      <w:r w:rsidRPr="009E3797">
        <w:rPr>
          <w:i/>
          <w:lang w:val="en-US"/>
        </w:rPr>
        <w:t xml:space="preserve"> Paul and Barnabas went as usual into the Jewish synagogue. There they spoke so effectively that a great number of Jews and Gentiles believed. But the Jews who refused to believe stirred up the Gentiles and poisoned their minds against the brothers. </w:t>
      </w:r>
      <w:r w:rsidRPr="004F6DC6">
        <w:rPr>
          <w:i/>
          <w:u w:val="single"/>
          <w:lang w:val="en-US"/>
        </w:rPr>
        <w:t xml:space="preserve">So Paul and Barnabas spent considerable time there, speaking boldly for the Lord, who confirmed the message of his grace by enabling them to do miraculous signs and </w:t>
      </w:r>
      <w:proofErr w:type="gramStart"/>
      <w:r w:rsidRPr="004F6DC6">
        <w:rPr>
          <w:i/>
          <w:u w:val="single"/>
          <w:lang w:val="en-US"/>
        </w:rPr>
        <w:t>wonders</w:t>
      </w:r>
      <w:r w:rsidRPr="009E3797">
        <w:rPr>
          <w:i/>
          <w:lang w:val="en-US"/>
        </w:rPr>
        <w:t>.</w:t>
      </w:r>
      <w:proofErr w:type="gramEnd"/>
      <w:r w:rsidRPr="009E3797">
        <w:rPr>
          <w:i/>
          <w:lang w:val="en-US"/>
        </w:rPr>
        <w:t xml:space="preserve"> (1-4)</w:t>
      </w:r>
    </w:p>
    <w:p w14:paraId="23230B5D" w14:textId="2D79EF1A" w:rsidR="00C4298F" w:rsidRPr="0070675A" w:rsidRDefault="006166E2" w:rsidP="00C4298F">
      <w:pPr>
        <w:rPr>
          <w:b/>
          <w:sz w:val="24"/>
          <w:lang w:val="en-US"/>
        </w:rPr>
      </w:pPr>
      <w:r>
        <w:rPr>
          <w:b/>
          <w:sz w:val="24"/>
          <w:lang w:val="en-US"/>
        </w:rPr>
        <w:lastRenderedPageBreak/>
        <w:t xml:space="preserve">2. </w:t>
      </w:r>
      <w:r w:rsidR="00C4298F" w:rsidRPr="0070675A">
        <w:rPr>
          <w:b/>
          <w:sz w:val="24"/>
          <w:lang w:val="en-US"/>
        </w:rPr>
        <w:t>How to Personally Minister in God’s Power</w:t>
      </w:r>
    </w:p>
    <w:p w14:paraId="7062E5CA" w14:textId="77777777" w:rsidR="006166E2" w:rsidRDefault="006166E2" w:rsidP="00C4298F">
      <w:pPr>
        <w:rPr>
          <w:lang w:val="en-US"/>
        </w:rPr>
      </w:pPr>
    </w:p>
    <w:p w14:paraId="1277A20A" w14:textId="76B16999" w:rsidR="00C4298F" w:rsidRPr="007B2EAD" w:rsidRDefault="006166E2" w:rsidP="00C4298F">
      <w:pPr>
        <w:rPr>
          <w:lang w:val="en-US"/>
        </w:rPr>
      </w:pPr>
      <w:r>
        <w:rPr>
          <w:lang w:val="en-US"/>
        </w:rPr>
        <w:t xml:space="preserve">(1) </w:t>
      </w:r>
      <w:r w:rsidR="00C4298F" w:rsidRPr="007B2EAD">
        <w:rPr>
          <w:lang w:val="en-US"/>
        </w:rPr>
        <w:t>Believe that Jesus has commissioned you and given you power to minister.</w:t>
      </w:r>
    </w:p>
    <w:p w14:paraId="0F2CFB69" w14:textId="77777777" w:rsidR="0044414A" w:rsidRDefault="0044414A" w:rsidP="00C4298F">
      <w:pPr>
        <w:rPr>
          <w:lang w:val="en-US"/>
        </w:rPr>
      </w:pPr>
    </w:p>
    <w:p w14:paraId="12901667" w14:textId="2B9558E0" w:rsidR="00C4298F" w:rsidRPr="007B2EAD" w:rsidRDefault="0044414A" w:rsidP="00C4298F">
      <w:pPr>
        <w:rPr>
          <w:lang w:val="en-US"/>
        </w:rPr>
      </w:pPr>
      <w:r>
        <w:rPr>
          <w:lang w:val="en-US"/>
        </w:rPr>
        <w:t xml:space="preserve">(2) </w:t>
      </w:r>
      <w:r w:rsidR="00C4298F" w:rsidRPr="007B2EAD">
        <w:rPr>
          <w:lang w:val="en-US"/>
        </w:rPr>
        <w:t xml:space="preserve">Step out in faith and trust that God </w:t>
      </w:r>
      <w:r w:rsidR="0070675A">
        <w:rPr>
          <w:lang w:val="en-US"/>
        </w:rPr>
        <w:t xml:space="preserve">will </w:t>
      </w:r>
      <w:r w:rsidR="00C4298F" w:rsidRPr="007B2EAD">
        <w:rPr>
          <w:lang w:val="en-US"/>
        </w:rPr>
        <w:t xml:space="preserve">work through you in power. </w:t>
      </w:r>
    </w:p>
    <w:p w14:paraId="16E8BF0B" w14:textId="77777777" w:rsidR="0044414A" w:rsidRDefault="0044414A" w:rsidP="00C4298F">
      <w:pPr>
        <w:rPr>
          <w:lang w:val="en-US"/>
        </w:rPr>
      </w:pPr>
    </w:p>
    <w:p w14:paraId="3CB82CCF" w14:textId="79F5C8E8" w:rsidR="00C4298F" w:rsidRPr="007B2EAD" w:rsidRDefault="0044414A" w:rsidP="00C4298F">
      <w:pPr>
        <w:rPr>
          <w:lang w:val="en-US"/>
        </w:rPr>
      </w:pPr>
      <w:r>
        <w:rPr>
          <w:lang w:val="en-US"/>
        </w:rPr>
        <w:t>(3)</w:t>
      </w:r>
      <w:r w:rsidR="00C4298F" w:rsidRPr="007B2EAD">
        <w:rPr>
          <w:lang w:val="en-US"/>
        </w:rPr>
        <w:t xml:space="preserve"> Overcome the fear that God won’t show up and you will look foolish – do your </w:t>
      </w:r>
      <w:r w:rsidR="0070675A">
        <w:rPr>
          <w:lang w:val="en-US"/>
        </w:rPr>
        <w:t>part</w:t>
      </w:r>
      <w:r w:rsidR="00C4298F" w:rsidRPr="007B2EAD">
        <w:rPr>
          <w:lang w:val="en-US"/>
        </w:rPr>
        <w:t xml:space="preserve"> and God will do </w:t>
      </w:r>
      <w:r w:rsidR="000E2091">
        <w:rPr>
          <w:lang w:val="en-US"/>
        </w:rPr>
        <w:t>his.</w:t>
      </w:r>
    </w:p>
    <w:p w14:paraId="65296A29" w14:textId="77777777" w:rsidR="0044414A" w:rsidRDefault="0044414A" w:rsidP="00C4298F">
      <w:pPr>
        <w:rPr>
          <w:lang w:val="en-US"/>
        </w:rPr>
      </w:pPr>
    </w:p>
    <w:p w14:paraId="009BCE4E" w14:textId="194ED148" w:rsidR="00C4298F" w:rsidRDefault="0044414A" w:rsidP="00C4298F">
      <w:pPr>
        <w:rPr>
          <w:lang w:val="en-US"/>
        </w:rPr>
      </w:pPr>
      <w:r>
        <w:rPr>
          <w:lang w:val="en-US"/>
        </w:rPr>
        <w:t>(4)</w:t>
      </w:r>
      <w:r w:rsidR="00C4298F" w:rsidRPr="007B2EAD">
        <w:rPr>
          <w:lang w:val="en-US"/>
        </w:rPr>
        <w:t xml:space="preserve"> Prepare to operate in power: fast, pray, and learn to discern what God is doing in </w:t>
      </w:r>
      <w:r w:rsidR="00020F6C">
        <w:rPr>
          <w:lang w:val="en-US"/>
        </w:rPr>
        <w:t>the situation.</w:t>
      </w:r>
    </w:p>
    <w:p w14:paraId="6C234763" w14:textId="77777777" w:rsidR="006166E2" w:rsidRDefault="006166E2" w:rsidP="00C4298F">
      <w:pPr>
        <w:rPr>
          <w:lang w:val="en-US"/>
        </w:rPr>
      </w:pPr>
    </w:p>
    <w:p w14:paraId="20769FF8" w14:textId="77777777" w:rsidR="006166E2" w:rsidRDefault="006166E2" w:rsidP="00C4298F">
      <w:pPr>
        <w:rPr>
          <w:lang w:val="en-US"/>
        </w:rPr>
      </w:pPr>
    </w:p>
    <w:p w14:paraId="39D68CAA" w14:textId="65FE25EA" w:rsidR="006166E2" w:rsidRPr="0070675A" w:rsidRDefault="006166E2" w:rsidP="0014492D">
      <w:pPr>
        <w:spacing w:line="360" w:lineRule="auto"/>
        <w:rPr>
          <w:b/>
          <w:sz w:val="24"/>
          <w:lang w:val="en-US"/>
        </w:rPr>
      </w:pPr>
      <w:r>
        <w:rPr>
          <w:b/>
          <w:sz w:val="24"/>
          <w:lang w:val="en-US"/>
        </w:rPr>
        <w:t xml:space="preserve">3. </w:t>
      </w:r>
      <w:r w:rsidR="00C4298F" w:rsidRPr="0070675A">
        <w:rPr>
          <w:b/>
          <w:sz w:val="24"/>
          <w:lang w:val="en-US"/>
        </w:rPr>
        <w:t>How t</w:t>
      </w:r>
      <w:r w:rsidR="0044414A">
        <w:rPr>
          <w:b/>
          <w:sz w:val="24"/>
          <w:lang w:val="en-US"/>
        </w:rPr>
        <w:t>o Lead a Spirit-Filled Ministry</w:t>
      </w:r>
    </w:p>
    <w:p w14:paraId="4CA701E7" w14:textId="77777777" w:rsidR="000E2091" w:rsidRPr="000E2091" w:rsidRDefault="000E2091" w:rsidP="0014492D">
      <w:pPr>
        <w:spacing w:line="360" w:lineRule="auto"/>
        <w:rPr>
          <w:sz w:val="6"/>
          <w:lang w:val="en-US"/>
        </w:rPr>
      </w:pPr>
    </w:p>
    <w:p w14:paraId="7418EA50" w14:textId="1604A550" w:rsidR="000E2091" w:rsidRDefault="006166E2" w:rsidP="0044414A">
      <w:pPr>
        <w:spacing w:line="276" w:lineRule="auto"/>
        <w:rPr>
          <w:lang w:val="en-US"/>
        </w:rPr>
      </w:pPr>
      <w:r>
        <w:rPr>
          <w:lang w:val="en-US"/>
        </w:rPr>
        <w:t>(1)</w:t>
      </w:r>
      <w:r w:rsidR="00CD5141">
        <w:rPr>
          <w:lang w:val="en-US"/>
        </w:rPr>
        <w:t xml:space="preserve"> </w:t>
      </w:r>
      <w:r w:rsidR="00020F6C">
        <w:rPr>
          <w:lang w:val="en-US"/>
        </w:rPr>
        <w:t>E</w:t>
      </w:r>
      <w:r w:rsidR="004D669F">
        <w:rPr>
          <w:lang w:val="en-US"/>
        </w:rPr>
        <w:t>xpect</w:t>
      </w:r>
      <w:r>
        <w:rPr>
          <w:lang w:val="en-US"/>
        </w:rPr>
        <w:t xml:space="preserve"> God to Move in Power.</w:t>
      </w:r>
    </w:p>
    <w:p w14:paraId="6CE91BF0" w14:textId="2D5C89B0" w:rsidR="00C4298F" w:rsidRPr="008F6F4A" w:rsidRDefault="0014492D" w:rsidP="0044414A">
      <w:pPr>
        <w:spacing w:line="276" w:lineRule="auto"/>
        <w:rPr>
          <w:lang w:val="en-US"/>
        </w:rPr>
      </w:pPr>
      <w:r>
        <w:rPr>
          <w:lang w:val="en-US"/>
        </w:rPr>
        <w:t>Create an environment of e</w:t>
      </w:r>
      <w:r w:rsidR="00C4298F" w:rsidRPr="008F6F4A">
        <w:rPr>
          <w:lang w:val="en-US"/>
        </w:rPr>
        <w:t>xpectation</w:t>
      </w:r>
      <w:r>
        <w:rPr>
          <w:lang w:val="en-US"/>
        </w:rPr>
        <w:t xml:space="preserve"> that God will move.</w:t>
      </w:r>
    </w:p>
    <w:p w14:paraId="0DACA9EC" w14:textId="77777777" w:rsidR="000E2091" w:rsidRDefault="000E2091" w:rsidP="0044414A">
      <w:pPr>
        <w:spacing w:line="276" w:lineRule="auto"/>
        <w:rPr>
          <w:lang w:val="en-US"/>
        </w:rPr>
      </w:pPr>
    </w:p>
    <w:p w14:paraId="3ABDCE85" w14:textId="217A9EE6" w:rsidR="000E2091" w:rsidRDefault="006166E2" w:rsidP="0044414A">
      <w:pPr>
        <w:spacing w:line="276" w:lineRule="auto"/>
        <w:rPr>
          <w:lang w:val="en-US"/>
        </w:rPr>
      </w:pPr>
      <w:r>
        <w:rPr>
          <w:lang w:val="en-US"/>
        </w:rPr>
        <w:t>(2)</w:t>
      </w:r>
      <w:r w:rsidR="00CD5141">
        <w:rPr>
          <w:lang w:val="en-US"/>
        </w:rPr>
        <w:t xml:space="preserve"> </w:t>
      </w:r>
      <w:r w:rsidR="004D669F">
        <w:rPr>
          <w:lang w:val="en-US"/>
        </w:rPr>
        <w:t>ASK</w:t>
      </w:r>
      <w:r w:rsidR="00CD5141">
        <w:rPr>
          <w:lang w:val="en-US"/>
        </w:rPr>
        <w:t xml:space="preserve"> God to Move in P</w:t>
      </w:r>
      <w:r w:rsidR="00C4298F" w:rsidRPr="008F6F4A">
        <w:rPr>
          <w:lang w:val="en-US"/>
        </w:rPr>
        <w:t>ower</w:t>
      </w:r>
      <w:r>
        <w:rPr>
          <w:lang w:val="en-US"/>
        </w:rPr>
        <w:t>.</w:t>
      </w:r>
    </w:p>
    <w:p w14:paraId="45E1AF16" w14:textId="30E9D71A" w:rsidR="00C4298F" w:rsidRPr="008F6F4A" w:rsidRDefault="0014492D" w:rsidP="0044414A">
      <w:pPr>
        <w:spacing w:line="276" w:lineRule="auto"/>
        <w:rPr>
          <w:lang w:val="en-US"/>
        </w:rPr>
      </w:pPr>
      <w:r>
        <w:rPr>
          <w:lang w:val="en-US"/>
        </w:rPr>
        <w:t xml:space="preserve">Pray before, during </w:t>
      </w:r>
      <w:r w:rsidR="006166E2">
        <w:rPr>
          <w:lang w:val="en-US"/>
        </w:rPr>
        <w:t>and at the end of your meetings</w:t>
      </w:r>
      <w:r>
        <w:rPr>
          <w:lang w:val="en-US"/>
        </w:rPr>
        <w:t>.</w:t>
      </w:r>
    </w:p>
    <w:p w14:paraId="33FF7A7B" w14:textId="77777777" w:rsidR="000E2091" w:rsidRDefault="000E2091" w:rsidP="0044414A">
      <w:pPr>
        <w:spacing w:line="276" w:lineRule="auto"/>
        <w:rPr>
          <w:lang w:val="en-US"/>
        </w:rPr>
      </w:pPr>
    </w:p>
    <w:p w14:paraId="3FF82AF2" w14:textId="6626FE82" w:rsidR="000E2091" w:rsidRDefault="006166E2" w:rsidP="0044414A">
      <w:pPr>
        <w:spacing w:line="276" w:lineRule="auto"/>
        <w:rPr>
          <w:lang w:val="en-US"/>
        </w:rPr>
      </w:pPr>
      <w:r>
        <w:rPr>
          <w:lang w:val="en-US"/>
        </w:rPr>
        <w:t>(3)</w:t>
      </w:r>
      <w:r w:rsidR="006F1E37">
        <w:rPr>
          <w:lang w:val="en-US"/>
        </w:rPr>
        <w:t xml:space="preserve"> </w:t>
      </w:r>
      <w:r w:rsidR="004D669F">
        <w:rPr>
          <w:lang w:val="en-US"/>
        </w:rPr>
        <w:t xml:space="preserve">ALLOW </w:t>
      </w:r>
      <w:r w:rsidR="007C6E75">
        <w:rPr>
          <w:lang w:val="en-US"/>
        </w:rPr>
        <w:t>God</w:t>
      </w:r>
      <w:r w:rsidR="00CD5141">
        <w:rPr>
          <w:lang w:val="en-US"/>
        </w:rPr>
        <w:t xml:space="preserve"> to Move in Power</w:t>
      </w:r>
      <w:r>
        <w:rPr>
          <w:lang w:val="en-US"/>
        </w:rPr>
        <w:t>.</w:t>
      </w:r>
    </w:p>
    <w:p w14:paraId="67326661" w14:textId="6D4B7AF2" w:rsidR="00CD5141" w:rsidRDefault="007C6E75" w:rsidP="0044414A">
      <w:pPr>
        <w:spacing w:line="276" w:lineRule="auto"/>
        <w:rPr>
          <w:lang w:val="en-US"/>
        </w:rPr>
      </w:pPr>
      <w:r>
        <w:rPr>
          <w:lang w:val="en-US"/>
        </w:rPr>
        <w:t xml:space="preserve">Create space for </w:t>
      </w:r>
      <w:r w:rsidR="0014492D">
        <w:rPr>
          <w:lang w:val="en-US"/>
        </w:rPr>
        <w:t>miracles and ministry to</w:t>
      </w:r>
      <w:r>
        <w:rPr>
          <w:lang w:val="en-US"/>
        </w:rPr>
        <w:t xml:space="preserve"> happen</w:t>
      </w:r>
      <w:r w:rsidR="000E2091">
        <w:rPr>
          <w:lang w:val="en-US"/>
        </w:rPr>
        <w:t xml:space="preserve"> in your events</w:t>
      </w:r>
      <w:r w:rsidR="0014492D">
        <w:rPr>
          <w:lang w:val="en-US"/>
        </w:rPr>
        <w:t>.</w:t>
      </w:r>
    </w:p>
    <w:p w14:paraId="6B0A9FEA" w14:textId="77777777" w:rsidR="000E2091" w:rsidRDefault="000E2091" w:rsidP="0044414A">
      <w:pPr>
        <w:spacing w:line="276" w:lineRule="auto"/>
        <w:rPr>
          <w:lang w:val="en-US"/>
        </w:rPr>
      </w:pPr>
    </w:p>
    <w:p w14:paraId="71F185C4" w14:textId="158F2980" w:rsidR="000E2091" w:rsidRDefault="001451BE" w:rsidP="0044414A">
      <w:pPr>
        <w:spacing w:line="276" w:lineRule="auto"/>
        <w:rPr>
          <w:lang w:val="en-US"/>
        </w:rPr>
      </w:pPr>
      <w:r>
        <w:rPr>
          <w:lang w:val="en-US"/>
        </w:rPr>
        <w:t>(4)</w:t>
      </w:r>
      <w:r w:rsidR="006F1E37">
        <w:rPr>
          <w:lang w:val="en-US"/>
        </w:rPr>
        <w:t xml:space="preserve"> </w:t>
      </w:r>
      <w:r w:rsidR="00020F6C">
        <w:rPr>
          <w:lang w:val="en-US"/>
        </w:rPr>
        <w:t>T</w:t>
      </w:r>
      <w:r w:rsidR="004D669F">
        <w:rPr>
          <w:lang w:val="en-US"/>
        </w:rPr>
        <w:t xml:space="preserve">EACH </w:t>
      </w:r>
      <w:r w:rsidR="0014492D">
        <w:rPr>
          <w:lang w:val="en-US"/>
        </w:rPr>
        <w:t>abou</w:t>
      </w:r>
      <w:r w:rsidR="006166E2">
        <w:rPr>
          <w:lang w:val="en-US"/>
        </w:rPr>
        <w:t>t the Person of the Holy Spirit.</w:t>
      </w:r>
    </w:p>
    <w:p w14:paraId="6339B432" w14:textId="01E2F245" w:rsidR="0014492D" w:rsidRDefault="0014492D" w:rsidP="0044414A">
      <w:pPr>
        <w:spacing w:line="276" w:lineRule="auto"/>
        <w:rPr>
          <w:lang w:val="en-US"/>
        </w:rPr>
      </w:pPr>
      <w:r>
        <w:rPr>
          <w:lang w:val="en-US"/>
        </w:rPr>
        <w:t>Preach about the person and work of the S</w:t>
      </w:r>
      <w:r w:rsidR="006166E2">
        <w:rPr>
          <w:lang w:val="en-US"/>
        </w:rPr>
        <w:t>pirit.</w:t>
      </w:r>
    </w:p>
    <w:p w14:paraId="11A5CF0B" w14:textId="77777777" w:rsidR="000E2091" w:rsidRDefault="000E2091" w:rsidP="0044414A">
      <w:pPr>
        <w:spacing w:line="276" w:lineRule="auto"/>
        <w:rPr>
          <w:lang w:val="en-US"/>
        </w:rPr>
      </w:pPr>
    </w:p>
    <w:p w14:paraId="781EB930" w14:textId="20382DED" w:rsidR="000E2091" w:rsidRDefault="001451BE" w:rsidP="0044414A">
      <w:pPr>
        <w:spacing w:line="276" w:lineRule="auto"/>
      </w:pPr>
      <w:r>
        <w:t>(</w:t>
      </w:r>
      <w:r w:rsidR="00B21FC0">
        <w:t>5</w:t>
      </w:r>
      <w:r>
        <w:t>)</w:t>
      </w:r>
      <w:r w:rsidR="006F1E37">
        <w:rPr>
          <w:lang w:val="en-US"/>
        </w:rPr>
        <w:t xml:space="preserve"> </w:t>
      </w:r>
      <w:r w:rsidR="004D669F">
        <w:rPr>
          <w:lang w:val="en-US"/>
        </w:rPr>
        <w:t>TEACH</w:t>
      </w:r>
      <w:r w:rsidR="006F1E37">
        <w:rPr>
          <w:lang w:val="en-US"/>
        </w:rPr>
        <w:t xml:space="preserve"> </w:t>
      </w:r>
      <w:r w:rsidR="00CD5141">
        <w:t>about the Fruit of the Holy Spirit</w:t>
      </w:r>
      <w:r w:rsidR="006166E2">
        <w:t>.</w:t>
      </w:r>
    </w:p>
    <w:p w14:paraId="7E54C34C" w14:textId="340AC7E9" w:rsidR="00CD5141" w:rsidRDefault="000E2091" w:rsidP="0044414A">
      <w:pPr>
        <w:spacing w:line="276" w:lineRule="auto"/>
      </w:pPr>
      <w:r>
        <w:t>Define and describe the F</w:t>
      </w:r>
      <w:r w:rsidR="006166E2">
        <w:t>ruit from Galatians 5:22-23</w:t>
      </w:r>
      <w:r w:rsidR="001451BE">
        <w:t>.</w:t>
      </w:r>
    </w:p>
    <w:p w14:paraId="48093E8F" w14:textId="77777777" w:rsidR="000E2091" w:rsidRDefault="000E2091" w:rsidP="0044414A">
      <w:pPr>
        <w:spacing w:line="276" w:lineRule="auto"/>
      </w:pPr>
    </w:p>
    <w:p w14:paraId="25B1C672" w14:textId="7D83D94B" w:rsidR="000E2091" w:rsidRDefault="001451BE" w:rsidP="0044414A">
      <w:pPr>
        <w:spacing w:line="276" w:lineRule="auto"/>
      </w:pPr>
      <w:r>
        <w:t>(</w:t>
      </w:r>
      <w:r w:rsidR="00B21FC0">
        <w:t>6</w:t>
      </w:r>
      <w:r>
        <w:t>)</w:t>
      </w:r>
      <w:r w:rsidR="006F1E37">
        <w:rPr>
          <w:lang w:val="en-US"/>
        </w:rPr>
        <w:t xml:space="preserve"> </w:t>
      </w:r>
      <w:r w:rsidR="00B21FC0">
        <w:rPr>
          <w:lang w:val="en-US"/>
        </w:rPr>
        <w:t>O</w:t>
      </w:r>
      <w:r w:rsidR="004D669F">
        <w:rPr>
          <w:lang w:val="en-US"/>
        </w:rPr>
        <w:t xml:space="preserve">PERATE </w:t>
      </w:r>
      <w:r w:rsidR="00CD5141">
        <w:t>in the Gifts of the Holy Spirit</w:t>
      </w:r>
      <w:r w:rsidR="006166E2">
        <w:t>.</w:t>
      </w:r>
    </w:p>
    <w:p w14:paraId="14D52CF4" w14:textId="03B8911A" w:rsidR="00CD5141" w:rsidRDefault="00894737" w:rsidP="0044414A">
      <w:pPr>
        <w:spacing w:line="276" w:lineRule="auto"/>
      </w:pPr>
      <w:r>
        <w:t xml:space="preserve">Explore the following Scripture that list the gifts: </w:t>
      </w:r>
      <w:r w:rsidR="000E2091">
        <w:t>Romans 12:</w:t>
      </w:r>
      <w:r w:rsidR="000E2091" w:rsidRPr="00691A08">
        <w:t>6-8</w:t>
      </w:r>
      <w:r w:rsidR="000E2091">
        <w:t xml:space="preserve">, </w:t>
      </w:r>
      <w:r w:rsidR="000E2091" w:rsidRPr="00691A08">
        <w:rPr>
          <w:lang w:val="en-GB"/>
        </w:rPr>
        <w:t>1 Corinthians 12:8-10</w:t>
      </w:r>
      <w:r w:rsidR="000E2091">
        <w:rPr>
          <w:lang w:val="en-GB"/>
        </w:rPr>
        <w:t>;</w:t>
      </w:r>
      <w:r w:rsidR="000E2091" w:rsidRPr="00691A08">
        <w:rPr>
          <w:lang w:val="en-GB"/>
        </w:rPr>
        <w:t xml:space="preserve"> 28-30; Romans 12:3-8; Ephesians 4:11-16 and 1 Peter 4:9</w:t>
      </w:r>
      <w:r w:rsidR="006166E2">
        <w:rPr>
          <w:lang w:val="en-GB"/>
        </w:rPr>
        <w:t>.</w:t>
      </w:r>
    </w:p>
    <w:p w14:paraId="1AADF97B" w14:textId="77777777" w:rsidR="007C6E75" w:rsidRDefault="007C6E75" w:rsidP="00C4298F">
      <w:pPr>
        <w:rPr>
          <w:lang w:val="en-US"/>
        </w:rPr>
      </w:pPr>
    </w:p>
    <w:p w14:paraId="33D9015E" w14:textId="56081F48" w:rsidR="00B21FC0" w:rsidRDefault="00B21FC0" w:rsidP="00B21FC0">
      <w:pPr>
        <w:spacing w:line="276" w:lineRule="auto"/>
        <w:rPr>
          <w:lang w:val="en-US"/>
        </w:rPr>
      </w:pPr>
      <w:r>
        <w:rPr>
          <w:lang w:val="en-US"/>
        </w:rPr>
        <w:t>(7) P</w:t>
      </w:r>
      <w:r w:rsidR="004D669F">
        <w:rPr>
          <w:lang w:val="en-US"/>
        </w:rPr>
        <w:t>RAY</w:t>
      </w:r>
      <w:r>
        <w:rPr>
          <w:lang w:val="en-US"/>
        </w:rPr>
        <w:t xml:space="preserve"> for the Move of the Holy Spirit.</w:t>
      </w:r>
    </w:p>
    <w:p w14:paraId="27163BAE" w14:textId="77777777" w:rsidR="00B21FC0" w:rsidRDefault="00B21FC0" w:rsidP="00B21FC0">
      <w:pPr>
        <w:spacing w:line="276" w:lineRule="auto"/>
        <w:rPr>
          <w:lang w:val="en-US"/>
        </w:rPr>
      </w:pPr>
      <w:bookmarkStart w:id="0" w:name="_GoBack"/>
      <w:proofErr w:type="gramStart"/>
      <w:r>
        <w:rPr>
          <w:lang w:val="en-US"/>
        </w:rPr>
        <w:t>Filling, Healing, Deliverance, Miracles, etc.</w:t>
      </w:r>
      <w:proofErr w:type="gramEnd"/>
    </w:p>
    <w:bookmarkEnd w:id="0"/>
    <w:p w14:paraId="59704946" w14:textId="77777777" w:rsidR="00DE13F3" w:rsidRDefault="00DE13F3" w:rsidP="00A01651">
      <w:pPr>
        <w:rPr>
          <w:lang w:val="en-US"/>
        </w:rPr>
      </w:pPr>
    </w:p>
    <w:p w14:paraId="1AFC5575" w14:textId="77777777" w:rsidR="00B21FC0" w:rsidRDefault="00B21FC0" w:rsidP="00A01651">
      <w:pPr>
        <w:rPr>
          <w:lang w:val="en-US"/>
        </w:rPr>
      </w:pPr>
    </w:p>
    <w:p w14:paraId="2702DC24" w14:textId="5B0E58B9" w:rsidR="00DE13F3" w:rsidRPr="00C4298F" w:rsidRDefault="00DE13F3" w:rsidP="00DE13F3">
      <w:pPr>
        <w:rPr>
          <w:b/>
          <w:lang w:val="en-US"/>
        </w:rPr>
      </w:pPr>
      <w:r w:rsidRPr="00C4298F">
        <w:rPr>
          <w:b/>
          <w:lang w:val="en-US"/>
        </w:rPr>
        <w:t xml:space="preserve">Group </w:t>
      </w:r>
      <w:r w:rsidR="006166E2">
        <w:rPr>
          <w:b/>
          <w:lang w:val="en-US"/>
        </w:rPr>
        <w:t>Sharing</w:t>
      </w:r>
      <w:r w:rsidRPr="00C4298F">
        <w:rPr>
          <w:b/>
          <w:lang w:val="en-US"/>
        </w:rPr>
        <w:t>:</w:t>
      </w:r>
    </w:p>
    <w:p w14:paraId="506E90D1" w14:textId="77777777" w:rsidR="006166E2" w:rsidRDefault="006166E2" w:rsidP="00DE13F3">
      <w:pPr>
        <w:rPr>
          <w:lang w:val="en-US"/>
        </w:rPr>
      </w:pPr>
    </w:p>
    <w:p w14:paraId="2A122850" w14:textId="55CC9F93" w:rsidR="006166E2" w:rsidRDefault="001451BE" w:rsidP="006166E2">
      <w:pPr>
        <w:rPr>
          <w:lang w:val="en-US"/>
        </w:rPr>
      </w:pPr>
      <w:r>
        <w:rPr>
          <w:lang w:val="en-US"/>
        </w:rPr>
        <w:t>(1)</w:t>
      </w:r>
      <w:r w:rsidR="00DE13F3">
        <w:rPr>
          <w:lang w:val="en-US"/>
        </w:rPr>
        <w:t xml:space="preserve"> </w:t>
      </w:r>
      <w:r w:rsidR="00DE13F3" w:rsidRPr="008F6F4A">
        <w:rPr>
          <w:lang w:val="en-US"/>
        </w:rPr>
        <w:t xml:space="preserve">In what ways </w:t>
      </w:r>
      <w:r w:rsidR="00DE13F3">
        <w:rPr>
          <w:lang w:val="en-US"/>
        </w:rPr>
        <w:t>is your ministry experiencing the power of God?</w:t>
      </w:r>
    </w:p>
    <w:p w14:paraId="15A14C79" w14:textId="77777777" w:rsidR="006166E2" w:rsidRDefault="006166E2" w:rsidP="006166E2">
      <w:pPr>
        <w:rPr>
          <w:lang w:val="en-US"/>
        </w:rPr>
      </w:pPr>
    </w:p>
    <w:p w14:paraId="33C42154" w14:textId="67FF7567" w:rsidR="00DE13F3" w:rsidRDefault="006166E2" w:rsidP="006166E2">
      <w:pPr>
        <w:rPr>
          <w:lang w:val="en-US"/>
        </w:rPr>
      </w:pPr>
      <w:r>
        <w:rPr>
          <w:lang w:val="en-US"/>
        </w:rPr>
        <w:t>______________________________________________________________________________________</w:t>
      </w:r>
    </w:p>
    <w:p w14:paraId="7B3029DF" w14:textId="77777777" w:rsidR="006166E2" w:rsidRDefault="006166E2" w:rsidP="006166E2">
      <w:pPr>
        <w:rPr>
          <w:lang w:val="en-US"/>
        </w:rPr>
      </w:pPr>
    </w:p>
    <w:p w14:paraId="12B06F7F" w14:textId="77777777" w:rsidR="006166E2" w:rsidRDefault="006166E2" w:rsidP="006166E2">
      <w:pPr>
        <w:rPr>
          <w:lang w:val="en-US"/>
        </w:rPr>
      </w:pPr>
      <w:r>
        <w:rPr>
          <w:lang w:val="en-US"/>
        </w:rPr>
        <w:t>______________________________________________________________________________________</w:t>
      </w:r>
    </w:p>
    <w:p w14:paraId="3CB67313" w14:textId="77777777" w:rsidR="006166E2" w:rsidRDefault="006166E2" w:rsidP="00DE13F3">
      <w:pPr>
        <w:rPr>
          <w:lang w:val="en-US"/>
        </w:rPr>
      </w:pPr>
    </w:p>
    <w:p w14:paraId="063F5B9A" w14:textId="53254E78" w:rsidR="00DE13F3" w:rsidRDefault="001451BE" w:rsidP="00DE13F3">
      <w:pPr>
        <w:rPr>
          <w:lang w:val="en-US"/>
        </w:rPr>
      </w:pPr>
      <w:r>
        <w:rPr>
          <w:lang w:val="en-US"/>
        </w:rPr>
        <w:t>(2)</w:t>
      </w:r>
      <w:r w:rsidR="00DE13F3">
        <w:rPr>
          <w:lang w:val="en-US"/>
        </w:rPr>
        <w:t xml:space="preserve"> </w:t>
      </w:r>
      <w:r w:rsidR="006166E2">
        <w:rPr>
          <w:lang w:val="en-US"/>
        </w:rPr>
        <w:t xml:space="preserve">How is </w:t>
      </w:r>
      <w:r w:rsidR="00DE13F3" w:rsidRPr="008F6F4A">
        <w:rPr>
          <w:lang w:val="en-US"/>
        </w:rPr>
        <w:t xml:space="preserve">God calling </w:t>
      </w:r>
      <w:r w:rsidR="00DE13F3">
        <w:rPr>
          <w:lang w:val="en-US"/>
        </w:rPr>
        <w:t xml:space="preserve">your ministry </w:t>
      </w:r>
      <w:r w:rsidR="00DE13F3" w:rsidRPr="008F6F4A">
        <w:rPr>
          <w:lang w:val="en-US"/>
        </w:rPr>
        <w:t xml:space="preserve">to experience a greater expression of </w:t>
      </w:r>
      <w:r w:rsidR="006166E2">
        <w:rPr>
          <w:lang w:val="en-US"/>
        </w:rPr>
        <w:t xml:space="preserve">His </w:t>
      </w:r>
      <w:r w:rsidR="00DE13F3" w:rsidRPr="008F6F4A">
        <w:rPr>
          <w:lang w:val="en-US"/>
        </w:rPr>
        <w:t>power?</w:t>
      </w:r>
    </w:p>
    <w:p w14:paraId="16BDE20D" w14:textId="77777777" w:rsidR="006166E2" w:rsidRDefault="006166E2" w:rsidP="006166E2">
      <w:pPr>
        <w:rPr>
          <w:lang w:val="en-US"/>
        </w:rPr>
      </w:pPr>
    </w:p>
    <w:p w14:paraId="3D3880F2" w14:textId="77777777" w:rsidR="006166E2" w:rsidRDefault="006166E2" w:rsidP="006166E2">
      <w:pPr>
        <w:rPr>
          <w:lang w:val="en-US"/>
        </w:rPr>
      </w:pPr>
      <w:r>
        <w:rPr>
          <w:lang w:val="en-US"/>
        </w:rPr>
        <w:t>______________________________________________________________________________________</w:t>
      </w:r>
    </w:p>
    <w:p w14:paraId="3BB78F98" w14:textId="77777777" w:rsidR="006166E2" w:rsidRDefault="006166E2" w:rsidP="006166E2">
      <w:pPr>
        <w:rPr>
          <w:lang w:val="en-US"/>
        </w:rPr>
      </w:pPr>
    </w:p>
    <w:p w14:paraId="0C0C7F3B" w14:textId="77777777" w:rsidR="006166E2" w:rsidRDefault="006166E2" w:rsidP="006166E2">
      <w:pPr>
        <w:rPr>
          <w:lang w:val="en-US"/>
        </w:rPr>
      </w:pPr>
      <w:r>
        <w:rPr>
          <w:lang w:val="en-US"/>
        </w:rPr>
        <w:t>______________________________________________________________________________________</w:t>
      </w:r>
    </w:p>
    <w:p w14:paraId="3E696EE1" w14:textId="77777777" w:rsidR="006166E2" w:rsidRDefault="006166E2" w:rsidP="00DE13F3">
      <w:pPr>
        <w:rPr>
          <w:lang w:val="en-US"/>
        </w:rPr>
      </w:pPr>
    </w:p>
    <w:p w14:paraId="47A9CC61" w14:textId="63D09C99" w:rsidR="00DE13F3" w:rsidRPr="002D5CCB" w:rsidRDefault="001451BE" w:rsidP="00DE13F3">
      <w:pPr>
        <w:rPr>
          <w:lang w:val="en-US"/>
        </w:rPr>
      </w:pPr>
      <w:r>
        <w:rPr>
          <w:lang w:val="en-US"/>
        </w:rPr>
        <w:t>(3)</w:t>
      </w:r>
      <w:r w:rsidR="00DE13F3">
        <w:rPr>
          <w:lang w:val="en-US"/>
        </w:rPr>
        <w:t xml:space="preserve"> </w:t>
      </w:r>
      <w:r w:rsidR="006166E2">
        <w:rPr>
          <w:lang w:val="en-US"/>
        </w:rPr>
        <w:t>How are</w:t>
      </w:r>
      <w:r w:rsidR="00DE13F3">
        <w:rPr>
          <w:lang w:val="en-US"/>
        </w:rPr>
        <w:t xml:space="preserve"> we </w:t>
      </w:r>
      <w:r w:rsidR="00677792">
        <w:rPr>
          <w:lang w:val="en-US"/>
        </w:rPr>
        <w:t>creating</w:t>
      </w:r>
      <w:r w:rsidR="00DE13F3">
        <w:rPr>
          <w:lang w:val="en-US"/>
        </w:rPr>
        <w:t xml:space="preserve"> </w:t>
      </w:r>
      <w:r w:rsidR="00894737">
        <w:rPr>
          <w:lang w:val="en-US"/>
        </w:rPr>
        <w:t>space for God to move in power?</w:t>
      </w:r>
    </w:p>
    <w:p w14:paraId="48E7930D" w14:textId="77777777" w:rsidR="00DE13F3" w:rsidRDefault="00DE13F3" w:rsidP="00A01651">
      <w:pPr>
        <w:rPr>
          <w:lang w:val="en-US"/>
        </w:rPr>
      </w:pPr>
    </w:p>
    <w:p w14:paraId="0D95BF87" w14:textId="77777777" w:rsidR="006166E2" w:rsidRDefault="006166E2" w:rsidP="006166E2">
      <w:pPr>
        <w:rPr>
          <w:lang w:val="en-US"/>
        </w:rPr>
      </w:pPr>
      <w:r>
        <w:rPr>
          <w:lang w:val="en-US"/>
        </w:rPr>
        <w:t>______________________________________________________________________________________</w:t>
      </w:r>
    </w:p>
    <w:p w14:paraId="44E1575D" w14:textId="77777777" w:rsidR="006166E2" w:rsidRDefault="006166E2" w:rsidP="006166E2">
      <w:pPr>
        <w:rPr>
          <w:lang w:val="en-US"/>
        </w:rPr>
      </w:pPr>
    </w:p>
    <w:p w14:paraId="13E162E7" w14:textId="77777777" w:rsidR="006166E2" w:rsidRDefault="006166E2" w:rsidP="006166E2">
      <w:pPr>
        <w:rPr>
          <w:lang w:val="en-US"/>
        </w:rPr>
      </w:pPr>
      <w:r>
        <w:rPr>
          <w:lang w:val="en-US"/>
        </w:rPr>
        <w:t>______________________________________________________________________________________</w:t>
      </w:r>
    </w:p>
    <w:p w14:paraId="489C02C5" w14:textId="77777777" w:rsidR="006166E2" w:rsidRDefault="006166E2" w:rsidP="006166E2">
      <w:pPr>
        <w:rPr>
          <w:lang w:val="en-US"/>
        </w:rPr>
      </w:pPr>
    </w:p>
    <w:p w14:paraId="49593D44" w14:textId="77777777" w:rsidR="000E2091" w:rsidRDefault="000E2091" w:rsidP="00A01651">
      <w:pPr>
        <w:rPr>
          <w:lang w:val="en-US"/>
        </w:rPr>
      </w:pPr>
    </w:p>
    <w:p w14:paraId="3982E301" w14:textId="77777777" w:rsidR="00894737" w:rsidRDefault="00894737" w:rsidP="00A01651">
      <w:pPr>
        <w:rPr>
          <w:lang w:val="en-US"/>
        </w:rPr>
      </w:pPr>
    </w:p>
    <w:p w14:paraId="65E08061" w14:textId="77777777" w:rsidR="006166E2" w:rsidRDefault="006166E2" w:rsidP="00A01651">
      <w:pPr>
        <w:rPr>
          <w:lang w:val="en-US"/>
        </w:rPr>
      </w:pPr>
    </w:p>
    <w:p w14:paraId="0D3EE57A" w14:textId="77777777" w:rsidR="00C4298F" w:rsidRPr="00611ADB" w:rsidRDefault="00C4298F" w:rsidP="00C4298F">
      <w:pPr>
        <w:rPr>
          <w:rFonts w:cs="Arial"/>
          <w:b/>
        </w:rPr>
      </w:pPr>
      <w:r>
        <w:rPr>
          <w:rFonts w:cs="Arial"/>
          <w:b/>
        </w:rPr>
        <w:t>Guided Reflection: Leaving the Room</w:t>
      </w:r>
    </w:p>
    <w:p w14:paraId="33087912" w14:textId="39CCB760" w:rsidR="006E1079" w:rsidRPr="00FA4ABA" w:rsidRDefault="006E1079" w:rsidP="006E1079">
      <w:pPr>
        <w:rPr>
          <w:rFonts w:cs="Arial"/>
        </w:rPr>
      </w:pPr>
      <w:r>
        <w:rPr>
          <w:rFonts w:cs="Arial"/>
        </w:rPr>
        <w:t xml:space="preserve">As I read this </w:t>
      </w:r>
      <w:r w:rsidR="000E2091">
        <w:rPr>
          <w:rFonts w:cs="Arial"/>
        </w:rPr>
        <w:t>passage</w:t>
      </w:r>
      <w:r>
        <w:rPr>
          <w:rFonts w:cs="Arial"/>
        </w:rPr>
        <w:t>, I want you to hear what Jesus is saying to you about your ministry</w:t>
      </w:r>
      <w:r w:rsidR="00AD72D0">
        <w:rPr>
          <w:rFonts w:cs="Arial"/>
        </w:rPr>
        <w:t xml:space="preserve">. </w:t>
      </w:r>
    </w:p>
    <w:p w14:paraId="3F523D95" w14:textId="77777777" w:rsidR="00C4298F" w:rsidRDefault="00C4298F" w:rsidP="00C4298F">
      <w:pPr>
        <w:rPr>
          <w:rFonts w:cs="Arial"/>
        </w:rPr>
      </w:pPr>
    </w:p>
    <w:p w14:paraId="579BAF46" w14:textId="1772592A" w:rsidR="00C4298F" w:rsidRDefault="00C4298F" w:rsidP="000F1309">
      <w:pPr>
        <w:rPr>
          <w:rFonts w:cs="Arial"/>
          <w:i/>
        </w:rPr>
      </w:pPr>
      <w:r w:rsidRPr="00D71E44">
        <w:rPr>
          <w:rFonts w:cs="Arial"/>
          <w:i/>
        </w:rPr>
        <w:t>When the day of Pentecost came, they were all together in one place. Suddenly a sound like the blowing of a violent wind came from heaven and filled the whole house where they were sitting. They saw what seemed to be tongues of fire that separated and came to rest on each of them. All of them were filled with the Holy Spirit and began to speak in other tongues as the Spirit enabled them. Now there were staying in Jerusalem God-fearing Jews from every nation under heaven. When they heard this sound, a crowd came together in bewilderment, because each one heard them speaking in his own language. Then Peter stood up with the Eleven, raised his voice and addressed the crowd: "Fellow Jews and all of you who live in Jerusalem, let me explain this to you; listen carefully to what I say. These men are not drunk, as you suppose. It's only nine in the morning! No, this is what was spoken by the prophet Joel…</w:t>
      </w:r>
      <w:r>
        <w:rPr>
          <w:rFonts w:cs="Arial"/>
        </w:rPr>
        <w:t xml:space="preserve"> </w:t>
      </w:r>
      <w:r w:rsidR="000F1309">
        <w:rPr>
          <w:rFonts w:cs="Arial"/>
        </w:rPr>
        <w:t>“In the last days, God says,</w:t>
      </w:r>
      <w:r w:rsidR="000F1309" w:rsidRPr="000F1309">
        <w:rPr>
          <w:rFonts w:cs="Arial"/>
        </w:rPr>
        <w:t xml:space="preserve"> I will pour out my Spirit on all people</w:t>
      </w:r>
      <w:r w:rsidR="000F1309">
        <w:rPr>
          <w:rFonts w:cs="Arial"/>
        </w:rPr>
        <w:t>…a</w:t>
      </w:r>
      <w:r w:rsidR="000F1309" w:rsidRPr="000F1309">
        <w:rPr>
          <w:rFonts w:cs="Arial"/>
        </w:rPr>
        <w:t>nd everyone who calls on the name of the Lord will be saved.”</w:t>
      </w:r>
      <w:r w:rsidR="00240781">
        <w:rPr>
          <w:rFonts w:cs="Arial"/>
        </w:rPr>
        <w:t>…</w:t>
      </w:r>
      <w:r w:rsidR="000F1309" w:rsidRPr="000F1309">
        <w:rPr>
          <w:rFonts w:cs="Arial"/>
          <w:i/>
        </w:rPr>
        <w:t>When the people heard this, they were cut to the heart and said to Peter and the other apostles, ‘Brothers, what shall we do?’</w:t>
      </w:r>
      <w:r w:rsidR="000F1309">
        <w:rPr>
          <w:rFonts w:cs="Arial"/>
          <w:i/>
        </w:rPr>
        <w:t xml:space="preserve"> </w:t>
      </w:r>
      <w:r w:rsidR="000F1309" w:rsidRPr="000F1309">
        <w:rPr>
          <w:rFonts w:cs="Arial"/>
          <w:i/>
        </w:rPr>
        <w:t>Peter replied, ‘Repent and be baptised, every one of you, in the name of Jesus Christ for the forgiveness of your sins. And you will receive</w:t>
      </w:r>
      <w:r w:rsidR="000F1309">
        <w:rPr>
          <w:rFonts w:cs="Arial"/>
          <w:i/>
        </w:rPr>
        <w:t xml:space="preserve"> the gift of the Holy Spirit.</w:t>
      </w:r>
      <w:r w:rsidR="000F1309" w:rsidRPr="000F1309">
        <w:rPr>
          <w:rFonts w:cs="Arial"/>
          <w:i/>
        </w:rPr>
        <w:t xml:space="preserve"> The promise is for you and your children and for all who are far off – for all whom the Lord our God will call.’</w:t>
      </w:r>
      <w:r w:rsidR="000F1309">
        <w:rPr>
          <w:rFonts w:cs="Arial"/>
          <w:i/>
        </w:rPr>
        <w:t xml:space="preserve"> </w:t>
      </w:r>
      <w:r w:rsidR="000F1309" w:rsidRPr="000F1309">
        <w:rPr>
          <w:rFonts w:cs="Arial"/>
          <w:i/>
        </w:rPr>
        <w:t xml:space="preserve">With many other words he warned them; and he pleaded with them, ‘Save yourselves from this </w:t>
      </w:r>
      <w:r w:rsidR="000F1309">
        <w:rPr>
          <w:rFonts w:cs="Arial"/>
          <w:i/>
        </w:rPr>
        <w:t xml:space="preserve">corrupt generation.’ </w:t>
      </w:r>
      <w:r w:rsidR="000F1309" w:rsidRPr="000F1309">
        <w:rPr>
          <w:rFonts w:cs="Arial"/>
          <w:i/>
        </w:rPr>
        <w:t>Those who accepted his message were baptised, and about three thousand were added to their number that day.</w:t>
      </w:r>
      <w:r w:rsidR="000F1309">
        <w:rPr>
          <w:rFonts w:cs="Arial"/>
          <w:i/>
        </w:rPr>
        <w:t xml:space="preserve"> </w:t>
      </w:r>
      <w:r w:rsidR="000F1309">
        <w:rPr>
          <w:rFonts w:cs="Arial"/>
        </w:rPr>
        <w:t>(</w:t>
      </w:r>
      <w:r w:rsidR="00240781">
        <w:rPr>
          <w:rFonts w:cs="Arial"/>
        </w:rPr>
        <w:t xml:space="preserve">Selected verses from </w:t>
      </w:r>
      <w:r w:rsidR="000F1309" w:rsidRPr="00D71E44">
        <w:rPr>
          <w:rFonts w:cs="Arial"/>
        </w:rPr>
        <w:t>Acts 2</w:t>
      </w:r>
      <w:r w:rsidR="000F1309">
        <w:rPr>
          <w:rFonts w:cs="Arial"/>
        </w:rPr>
        <w:t>)</w:t>
      </w:r>
    </w:p>
    <w:p w14:paraId="67AAB5F7" w14:textId="77777777" w:rsidR="000F1309" w:rsidRDefault="000F1309" w:rsidP="000F1309">
      <w:pPr>
        <w:rPr>
          <w:rFonts w:cs="Arial"/>
          <w:i/>
        </w:rPr>
      </w:pPr>
    </w:p>
    <w:p w14:paraId="5E6DDAFD" w14:textId="59B231D7" w:rsidR="00AD72D0" w:rsidRPr="00AD72D0" w:rsidRDefault="00AD72D0" w:rsidP="00C4298F">
      <w:pPr>
        <w:rPr>
          <w:rFonts w:cs="Arial"/>
        </w:rPr>
      </w:pPr>
      <w:r w:rsidRPr="00AD72D0">
        <w:rPr>
          <w:rFonts w:cs="Arial"/>
        </w:rPr>
        <w:t>The death of Jesus was a terrible experience for you and the rest of the disciples but Jesus had risen from the dead and even appeared to you personally. When he ascended he promised to send his Holy Spirit to empower you to be his witnesses. And it finally happened! You have been filled with power right in that upper room where you have been hiding out for 40 days. You recall that Jesus said that you would be his witness when the Holy Spirit had come on you – now is the time!</w:t>
      </w:r>
      <w:r>
        <w:rPr>
          <w:rFonts w:cs="Arial"/>
        </w:rPr>
        <w:t xml:space="preserve"> Would you stay in that upper room or would you leave the comfort of the room and move onto the streets to be a witness for Jesus?</w:t>
      </w:r>
    </w:p>
    <w:p w14:paraId="5ADFF0DE" w14:textId="77777777" w:rsidR="0044414A" w:rsidRDefault="0044414A" w:rsidP="00C4298F">
      <w:pPr>
        <w:rPr>
          <w:rFonts w:cs="Arial"/>
        </w:rPr>
      </w:pPr>
    </w:p>
    <w:p w14:paraId="0A9FEACC" w14:textId="67CF5C3F" w:rsidR="00C4298F" w:rsidRPr="00CD5141" w:rsidRDefault="0044414A" w:rsidP="00C4298F">
      <w:pPr>
        <w:rPr>
          <w:rFonts w:cs="Arial"/>
        </w:rPr>
      </w:pPr>
      <w:r>
        <w:rPr>
          <w:rFonts w:cs="Arial"/>
        </w:rPr>
        <w:t xml:space="preserve">(1) </w:t>
      </w:r>
      <w:r w:rsidR="00C4298F" w:rsidRPr="00CD5141">
        <w:rPr>
          <w:rFonts w:cs="Arial"/>
        </w:rPr>
        <w:t xml:space="preserve">What does </w:t>
      </w:r>
      <w:r>
        <w:rPr>
          <w:rFonts w:cs="Arial"/>
        </w:rPr>
        <w:t xml:space="preserve">leaving </w:t>
      </w:r>
      <w:r w:rsidR="00C4298F" w:rsidRPr="00CD5141">
        <w:rPr>
          <w:rFonts w:cs="Arial"/>
        </w:rPr>
        <w:t>the “room” symbolise for your ministry?</w:t>
      </w:r>
    </w:p>
    <w:p w14:paraId="32A3E60D" w14:textId="77777777" w:rsidR="0044414A" w:rsidRDefault="0044414A" w:rsidP="0044414A">
      <w:pPr>
        <w:rPr>
          <w:rFonts w:cs="Arial"/>
        </w:rPr>
      </w:pPr>
    </w:p>
    <w:p w14:paraId="54BD571D" w14:textId="77777777" w:rsidR="0044414A" w:rsidRDefault="0044414A" w:rsidP="0044414A">
      <w:pPr>
        <w:rPr>
          <w:lang w:val="en-US"/>
        </w:rPr>
      </w:pPr>
      <w:r>
        <w:rPr>
          <w:lang w:val="en-US"/>
        </w:rPr>
        <w:t>______________________________________________________________________________________</w:t>
      </w:r>
    </w:p>
    <w:p w14:paraId="7EC3DDEE" w14:textId="77777777" w:rsidR="0044414A" w:rsidRDefault="0044414A" w:rsidP="0044414A">
      <w:pPr>
        <w:rPr>
          <w:rFonts w:cs="Arial"/>
        </w:rPr>
      </w:pPr>
    </w:p>
    <w:p w14:paraId="3B25F0F7" w14:textId="77777777" w:rsidR="0044414A" w:rsidRDefault="0044414A" w:rsidP="0044414A">
      <w:pPr>
        <w:rPr>
          <w:lang w:val="en-US"/>
        </w:rPr>
      </w:pPr>
      <w:r>
        <w:rPr>
          <w:lang w:val="en-US"/>
        </w:rPr>
        <w:t>______________________________________________________________________________________</w:t>
      </w:r>
    </w:p>
    <w:p w14:paraId="3E59FDE6" w14:textId="77777777" w:rsidR="001451BE" w:rsidRDefault="001451BE" w:rsidP="001451BE">
      <w:pPr>
        <w:rPr>
          <w:rFonts w:cs="Arial"/>
        </w:rPr>
      </w:pPr>
    </w:p>
    <w:p w14:paraId="1D6E48B5" w14:textId="77777777" w:rsidR="001451BE" w:rsidRDefault="001451BE" w:rsidP="001451BE">
      <w:pPr>
        <w:rPr>
          <w:lang w:val="en-US"/>
        </w:rPr>
      </w:pPr>
      <w:r>
        <w:rPr>
          <w:lang w:val="en-US"/>
        </w:rPr>
        <w:t>______________________________________________________________________________________</w:t>
      </w:r>
    </w:p>
    <w:p w14:paraId="2449CD69" w14:textId="77777777" w:rsidR="001451BE" w:rsidRDefault="001451BE" w:rsidP="0044414A">
      <w:pPr>
        <w:rPr>
          <w:rFonts w:cs="Arial"/>
        </w:rPr>
      </w:pPr>
    </w:p>
    <w:p w14:paraId="35AA379D" w14:textId="67775B28" w:rsidR="00C4298F" w:rsidRPr="00CD5141" w:rsidRDefault="0044414A" w:rsidP="00C4298F">
      <w:pPr>
        <w:rPr>
          <w:rFonts w:cs="Arial"/>
        </w:rPr>
      </w:pPr>
      <w:r>
        <w:rPr>
          <w:rFonts w:cs="Arial"/>
        </w:rPr>
        <w:t xml:space="preserve">(2) </w:t>
      </w:r>
      <w:r w:rsidR="00C4298F" w:rsidRPr="00CD5141">
        <w:rPr>
          <w:rFonts w:cs="Arial"/>
        </w:rPr>
        <w:t xml:space="preserve">What are the dangers your ministry </w:t>
      </w:r>
      <w:r w:rsidR="00AD72D0">
        <w:rPr>
          <w:rFonts w:cs="Arial"/>
        </w:rPr>
        <w:t xml:space="preserve">could face </w:t>
      </w:r>
      <w:r w:rsidR="00C4298F" w:rsidRPr="00CD5141">
        <w:rPr>
          <w:rFonts w:cs="Arial"/>
        </w:rPr>
        <w:t>as it moves out of the “room”?</w:t>
      </w:r>
    </w:p>
    <w:p w14:paraId="67B6153D" w14:textId="77777777" w:rsidR="0044414A" w:rsidRDefault="0044414A" w:rsidP="0044414A">
      <w:pPr>
        <w:rPr>
          <w:rFonts w:cs="Arial"/>
        </w:rPr>
      </w:pPr>
    </w:p>
    <w:p w14:paraId="4F59BD92" w14:textId="77777777" w:rsidR="0044414A" w:rsidRDefault="0044414A" w:rsidP="0044414A">
      <w:pPr>
        <w:rPr>
          <w:lang w:val="en-US"/>
        </w:rPr>
      </w:pPr>
      <w:r>
        <w:rPr>
          <w:lang w:val="en-US"/>
        </w:rPr>
        <w:t>______________________________________________________________________________________</w:t>
      </w:r>
    </w:p>
    <w:p w14:paraId="40CA5FE8" w14:textId="77777777" w:rsidR="0044414A" w:rsidRDefault="0044414A" w:rsidP="0044414A">
      <w:pPr>
        <w:rPr>
          <w:rFonts w:cs="Arial"/>
        </w:rPr>
      </w:pPr>
    </w:p>
    <w:p w14:paraId="2ECE2744" w14:textId="77777777" w:rsidR="0044414A" w:rsidRDefault="0044414A" w:rsidP="0044414A">
      <w:pPr>
        <w:rPr>
          <w:lang w:val="en-US"/>
        </w:rPr>
      </w:pPr>
      <w:r>
        <w:rPr>
          <w:lang w:val="en-US"/>
        </w:rPr>
        <w:t>______________________________________________________________________________________</w:t>
      </w:r>
    </w:p>
    <w:p w14:paraId="2AE80DAA" w14:textId="77777777" w:rsidR="001451BE" w:rsidRDefault="001451BE" w:rsidP="001451BE">
      <w:pPr>
        <w:rPr>
          <w:rFonts w:cs="Arial"/>
        </w:rPr>
      </w:pPr>
    </w:p>
    <w:p w14:paraId="2360F84B" w14:textId="77777777" w:rsidR="001451BE" w:rsidRDefault="001451BE" w:rsidP="001451BE">
      <w:pPr>
        <w:rPr>
          <w:lang w:val="en-US"/>
        </w:rPr>
      </w:pPr>
      <w:r>
        <w:rPr>
          <w:lang w:val="en-US"/>
        </w:rPr>
        <w:t>______________________________________________________________________________________</w:t>
      </w:r>
    </w:p>
    <w:p w14:paraId="35C52954" w14:textId="77777777" w:rsidR="0044414A" w:rsidRDefault="0044414A" w:rsidP="0044414A">
      <w:pPr>
        <w:rPr>
          <w:rFonts w:cs="Arial"/>
        </w:rPr>
      </w:pPr>
    </w:p>
    <w:p w14:paraId="3EE0386E" w14:textId="200C9D16" w:rsidR="0044414A" w:rsidRPr="00CD5141" w:rsidRDefault="0044414A" w:rsidP="0044414A">
      <w:pPr>
        <w:rPr>
          <w:rFonts w:cs="Arial"/>
        </w:rPr>
      </w:pPr>
      <w:r>
        <w:rPr>
          <w:rFonts w:cs="Arial"/>
        </w:rPr>
        <w:t xml:space="preserve">(3) </w:t>
      </w:r>
      <w:r w:rsidR="00E71DD9">
        <w:rPr>
          <w:rFonts w:cs="Arial"/>
        </w:rPr>
        <w:t>What</w:t>
      </w:r>
      <w:r>
        <w:rPr>
          <w:rFonts w:cs="Arial"/>
        </w:rPr>
        <w:t xml:space="preserve"> would </w:t>
      </w:r>
      <w:r w:rsidR="00894737">
        <w:rPr>
          <w:rFonts w:cs="Arial"/>
        </w:rPr>
        <w:t xml:space="preserve">happen if people outside your </w:t>
      </w:r>
      <w:r w:rsidR="005946BC">
        <w:rPr>
          <w:rFonts w:cs="Arial"/>
        </w:rPr>
        <w:t>“room”</w:t>
      </w:r>
      <w:r>
        <w:rPr>
          <w:rFonts w:cs="Arial"/>
        </w:rPr>
        <w:t xml:space="preserve"> </w:t>
      </w:r>
      <w:r w:rsidR="00894737">
        <w:rPr>
          <w:rFonts w:cs="Arial"/>
        </w:rPr>
        <w:t>saw the power of God at work?</w:t>
      </w:r>
    </w:p>
    <w:p w14:paraId="3AE1B392" w14:textId="77777777" w:rsidR="0044414A" w:rsidRDefault="0044414A" w:rsidP="0044414A">
      <w:pPr>
        <w:rPr>
          <w:rFonts w:cs="Arial"/>
        </w:rPr>
      </w:pPr>
    </w:p>
    <w:p w14:paraId="7FB2B92F" w14:textId="77777777" w:rsidR="0044414A" w:rsidRDefault="0044414A" w:rsidP="0044414A">
      <w:pPr>
        <w:rPr>
          <w:lang w:val="en-US"/>
        </w:rPr>
      </w:pPr>
      <w:r>
        <w:rPr>
          <w:lang w:val="en-US"/>
        </w:rPr>
        <w:t>______________________________________________________________________________________</w:t>
      </w:r>
    </w:p>
    <w:p w14:paraId="0677356A" w14:textId="77777777" w:rsidR="0044414A" w:rsidRDefault="0044414A" w:rsidP="0044414A">
      <w:pPr>
        <w:rPr>
          <w:rFonts w:cs="Arial"/>
        </w:rPr>
      </w:pPr>
    </w:p>
    <w:p w14:paraId="2648E85E" w14:textId="77777777" w:rsidR="0044414A" w:rsidRDefault="0044414A" w:rsidP="0044414A">
      <w:pPr>
        <w:rPr>
          <w:lang w:val="en-US"/>
        </w:rPr>
      </w:pPr>
      <w:r>
        <w:rPr>
          <w:lang w:val="en-US"/>
        </w:rPr>
        <w:t>______________________________________________________________________________________</w:t>
      </w:r>
    </w:p>
    <w:p w14:paraId="5A221E4D" w14:textId="77777777" w:rsidR="001451BE" w:rsidRDefault="001451BE" w:rsidP="001451BE">
      <w:pPr>
        <w:rPr>
          <w:rFonts w:cs="Arial"/>
        </w:rPr>
      </w:pPr>
    </w:p>
    <w:p w14:paraId="69F14DA1" w14:textId="77777777" w:rsidR="001451BE" w:rsidRDefault="001451BE" w:rsidP="001451BE">
      <w:pPr>
        <w:rPr>
          <w:lang w:val="en-US"/>
        </w:rPr>
      </w:pPr>
      <w:r>
        <w:rPr>
          <w:lang w:val="en-US"/>
        </w:rPr>
        <w:t>______________________________________________________________________________________</w:t>
      </w:r>
    </w:p>
    <w:p w14:paraId="4096793E" w14:textId="77777777" w:rsidR="0044414A" w:rsidRPr="00CD5141" w:rsidRDefault="0044414A" w:rsidP="00C4298F">
      <w:pPr>
        <w:rPr>
          <w:rFonts w:cs="Arial"/>
        </w:rPr>
      </w:pPr>
    </w:p>
    <w:p w14:paraId="1C20F911" w14:textId="77777777" w:rsidR="000E2091" w:rsidRDefault="000E2091"/>
    <w:p w14:paraId="7A8CBC10" w14:textId="77777777" w:rsidR="00DC0D26" w:rsidRDefault="00DC0D26"/>
    <w:p w14:paraId="75DDB332" w14:textId="0210E3BD" w:rsidR="00DC0D26" w:rsidRDefault="00DC0D26">
      <w:r>
        <w:t>Check out the web page created to provide you with resources linked to the plenary and workshop sessions presented by Mark Tittley at the Youth Ministers Conference in 2017: bit.ly/YMC2017</w:t>
      </w:r>
    </w:p>
    <w:sectPr w:rsidR="00DC0D26" w:rsidSect="00677792">
      <w:pgSz w:w="11907" w:h="16840" w:code="9"/>
      <w:pgMar w:top="1134" w:right="1134" w:bottom="1134" w:left="1134" w:header="720" w:footer="720" w:gutter="0"/>
      <w:cols w:space="708"/>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Impact">
    <w:panose1 w:val="020B080603090205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EE"/>
    <w:rsid w:val="00020F6C"/>
    <w:rsid w:val="000E2091"/>
    <w:rsid w:val="000F1309"/>
    <w:rsid w:val="0014492D"/>
    <w:rsid w:val="001451BE"/>
    <w:rsid w:val="00240781"/>
    <w:rsid w:val="00414ABF"/>
    <w:rsid w:val="0044414A"/>
    <w:rsid w:val="004D669F"/>
    <w:rsid w:val="004F6DC6"/>
    <w:rsid w:val="005946BC"/>
    <w:rsid w:val="00614FD2"/>
    <w:rsid w:val="006166E2"/>
    <w:rsid w:val="00677792"/>
    <w:rsid w:val="006A38EE"/>
    <w:rsid w:val="006E1079"/>
    <w:rsid w:val="006F1E37"/>
    <w:rsid w:val="0070675A"/>
    <w:rsid w:val="007C6E75"/>
    <w:rsid w:val="00894737"/>
    <w:rsid w:val="00A01651"/>
    <w:rsid w:val="00AD72D0"/>
    <w:rsid w:val="00AF0684"/>
    <w:rsid w:val="00B12573"/>
    <w:rsid w:val="00B21FC0"/>
    <w:rsid w:val="00C4298F"/>
    <w:rsid w:val="00CD5141"/>
    <w:rsid w:val="00DB5DFF"/>
    <w:rsid w:val="00DC0D26"/>
    <w:rsid w:val="00DE13F3"/>
    <w:rsid w:val="00E71DD9"/>
    <w:rsid w:val="00F26F35"/>
    <w:rsid w:val="00FA0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78F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8EE"/>
    <w:rPr>
      <w:rFonts w:ascii="Arial" w:eastAsia="Times New Roman" w:hAnsi="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091"/>
    <w:pPr>
      <w:ind w:left="720"/>
      <w:contextualSpacing/>
    </w:pPr>
  </w:style>
  <w:style w:type="paragraph" w:styleId="NormalWeb">
    <w:name w:val="Normal (Web)"/>
    <w:basedOn w:val="Normal"/>
    <w:uiPriority w:val="99"/>
    <w:semiHidden/>
    <w:unhideWhenUsed/>
    <w:rsid w:val="00DC0D26"/>
    <w:pPr>
      <w:spacing w:before="100" w:beforeAutospacing="1" w:after="100" w:afterAutospacing="1"/>
    </w:pPr>
    <w:rPr>
      <w:rFonts w:ascii="Times" w:eastAsiaTheme="minorEastAsia"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8EE"/>
    <w:rPr>
      <w:rFonts w:ascii="Arial" w:eastAsia="Times New Roman" w:hAnsi="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091"/>
    <w:pPr>
      <w:ind w:left="720"/>
      <w:contextualSpacing/>
    </w:pPr>
  </w:style>
  <w:style w:type="paragraph" w:styleId="NormalWeb">
    <w:name w:val="Normal (Web)"/>
    <w:basedOn w:val="Normal"/>
    <w:uiPriority w:val="99"/>
    <w:semiHidden/>
    <w:unhideWhenUsed/>
    <w:rsid w:val="00DC0D26"/>
    <w:pPr>
      <w:spacing w:before="100" w:beforeAutospacing="1" w:after="100" w:afterAutospacing="1"/>
    </w:pPr>
    <w:rPr>
      <w:rFonts w:ascii="Times" w:eastAsiaTheme="minorEastAsia"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10724">
      <w:bodyDiv w:val="1"/>
      <w:marLeft w:val="0"/>
      <w:marRight w:val="0"/>
      <w:marTop w:val="0"/>
      <w:marBottom w:val="0"/>
      <w:divBdr>
        <w:top w:val="none" w:sz="0" w:space="0" w:color="auto"/>
        <w:left w:val="none" w:sz="0" w:space="0" w:color="auto"/>
        <w:bottom w:val="none" w:sz="0" w:space="0" w:color="auto"/>
        <w:right w:val="none" w:sz="0" w:space="0" w:color="auto"/>
      </w:divBdr>
    </w:div>
    <w:div w:id="1138381303">
      <w:bodyDiv w:val="1"/>
      <w:marLeft w:val="0"/>
      <w:marRight w:val="0"/>
      <w:marTop w:val="0"/>
      <w:marBottom w:val="0"/>
      <w:divBdr>
        <w:top w:val="none" w:sz="0" w:space="0" w:color="auto"/>
        <w:left w:val="none" w:sz="0" w:space="0" w:color="auto"/>
        <w:bottom w:val="none" w:sz="0" w:space="0" w:color="auto"/>
        <w:right w:val="none" w:sz="0" w:space="0" w:color="auto"/>
      </w:divBdr>
    </w:div>
    <w:div w:id="1396053696">
      <w:bodyDiv w:val="1"/>
      <w:marLeft w:val="0"/>
      <w:marRight w:val="0"/>
      <w:marTop w:val="0"/>
      <w:marBottom w:val="0"/>
      <w:divBdr>
        <w:top w:val="none" w:sz="0" w:space="0" w:color="auto"/>
        <w:left w:val="none" w:sz="0" w:space="0" w:color="auto"/>
        <w:bottom w:val="none" w:sz="0" w:space="0" w:color="auto"/>
        <w:right w:val="none" w:sz="0" w:space="0" w:color="auto"/>
      </w:divBdr>
    </w:div>
    <w:div w:id="1531527815">
      <w:bodyDiv w:val="1"/>
      <w:marLeft w:val="0"/>
      <w:marRight w:val="0"/>
      <w:marTop w:val="0"/>
      <w:marBottom w:val="0"/>
      <w:divBdr>
        <w:top w:val="none" w:sz="0" w:space="0" w:color="auto"/>
        <w:left w:val="none" w:sz="0" w:space="0" w:color="auto"/>
        <w:bottom w:val="none" w:sz="0" w:space="0" w:color="auto"/>
        <w:right w:val="none" w:sz="0" w:space="0" w:color="auto"/>
      </w:divBdr>
    </w:div>
    <w:div w:id="20938112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1478</Words>
  <Characters>8431</Characters>
  <Application>Microsoft Macintosh Word</Application>
  <DocSecurity>0</DocSecurity>
  <Lines>70</Lines>
  <Paragraphs>19</Paragraphs>
  <ScaleCrop>false</ScaleCrop>
  <Company>mark@hispeoplejoburg.org</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12</cp:revision>
  <dcterms:created xsi:type="dcterms:W3CDTF">2017-08-03T11:35:00Z</dcterms:created>
  <dcterms:modified xsi:type="dcterms:W3CDTF">2017-08-15T08:08:00Z</dcterms:modified>
</cp:coreProperties>
</file>