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24"/>
          <w:szCs w:val="24"/>
        </w:rPr>
      </w:pPr>
      <w:r>
        <w:rPr>
          <w:sz w:val="24"/>
          <w:szCs w:val="24"/>
          <w:rtl w:val="0"/>
          <w:lang w:val="en-US"/>
        </w:rPr>
        <w:t xml:space="preserve">The Armour Series Week </w:t>
      </w:r>
      <w:r>
        <w:rPr>
          <w:sz w:val="24"/>
          <w:szCs w:val="24"/>
          <w:rtl w:val="0"/>
          <w:lang w:val="en-US"/>
        </w:rPr>
        <w:t>3</w:t>
      </w:r>
    </w:p>
    <w:p>
      <w:pPr>
        <w:pStyle w:val="Body A"/>
        <w:rPr>
          <w:sz w:val="24"/>
          <w:szCs w:val="24"/>
        </w:rPr>
      </w:pPr>
    </w:p>
    <w:p>
      <w:pPr>
        <w:pStyle w:val="Body A"/>
        <w:rPr>
          <w:sz w:val="24"/>
          <w:szCs w:val="24"/>
          <w:lang w:val="pt-PT"/>
        </w:rPr>
      </w:pPr>
      <w:r>
        <w:rPr>
          <w:sz w:val="24"/>
          <w:szCs w:val="24"/>
          <w:rtl w:val="0"/>
          <w:lang w:val="en-US"/>
        </w:rPr>
        <w:t>Welcome to the Armour</w:t>
      </w:r>
      <w:r>
        <w:rPr>
          <w:sz w:val="24"/>
          <w:szCs w:val="24"/>
          <w:rtl w:val="0"/>
          <w:lang w:val="pt-PT"/>
        </w:rPr>
        <w:t xml:space="preserve"> Series.</w:t>
      </w:r>
    </w:p>
    <w:p>
      <w:pPr>
        <w:pStyle w:val="Body A"/>
        <w:rPr>
          <w:sz w:val="24"/>
          <w:szCs w:val="24"/>
          <w:lang w:val="pt-PT"/>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Last week we learnt about the Belt of Truth.</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w:t>
      </w:r>
      <w:r>
        <w:rPr>
          <w:rFonts w:ascii="Calibri" w:hAnsi="Calibri"/>
          <w:sz w:val="24"/>
          <w:szCs w:val="24"/>
          <w:rtl w:val="0"/>
          <w:lang w:val="en-US"/>
        </w:rPr>
        <w:t xml:space="preserve">hat stood out </w:t>
      </w:r>
      <w:r>
        <w:rPr>
          <w:rFonts w:ascii="Calibri" w:hAnsi="Calibri"/>
          <w:sz w:val="24"/>
          <w:szCs w:val="24"/>
          <w:rtl w:val="0"/>
          <w:lang w:val="en-US"/>
        </w:rPr>
        <w:t>last week</w:t>
      </w:r>
      <w:r>
        <w:rPr>
          <w:rFonts w:ascii="Calibri" w:hAnsi="Calibri"/>
          <w:sz w:val="24"/>
          <w:szCs w:val="24"/>
          <w:rtl w:val="0"/>
          <w:lang w:val="en-US"/>
        </w:rPr>
        <w:t xml:space="preserve">: Isaiah 55 vs 10: </w:t>
      </w:r>
      <w:r>
        <w:rPr>
          <w:rFonts w:ascii="Calibri" w:hAnsi="Calibri" w:hint="default"/>
          <w:sz w:val="24"/>
          <w:szCs w:val="24"/>
          <w:rtl w:val="0"/>
        </w:rPr>
        <w:t xml:space="preserve">“ </w:t>
      </w:r>
      <w:r>
        <w:rPr>
          <w:rFonts w:ascii="Calibri" w:hAnsi="Calibri"/>
          <w:sz w:val="24"/>
          <w:szCs w:val="24"/>
          <w:rtl w:val="0"/>
          <w:lang w:val="en-US"/>
        </w:rPr>
        <w:t>As the rain and snow come down from heaven, and do not return to it without watering the earth and making it bud and flourish, so that it yields seed for the sower and bread for the eater, so is my word that goes out from my mouth: it will not return to me empty, but it will accomplish what I desire and achieve the purpose for which I sent it</w:t>
      </w:r>
      <w:r>
        <w:rPr>
          <w:rFonts w:ascii="Calibri" w:hAnsi="Calibri"/>
          <w:sz w:val="24"/>
          <w:szCs w:val="24"/>
          <w:rtl w:val="0"/>
          <w:lang w:val="en-US"/>
        </w:rPr>
        <w:t>.</w:t>
      </w:r>
      <w:r>
        <w:rPr>
          <w:rFonts w:ascii="Calibri" w:hAnsi="Calibri" w:hint="default"/>
          <w:sz w:val="24"/>
          <w:szCs w:val="24"/>
          <w:rtl w:val="0"/>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This week we are exploring the Breastplate of Righteousness.</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Reading: </w:t>
      </w:r>
      <w:r>
        <w:rPr>
          <w:rFonts w:ascii="Calibri" w:hAnsi="Calibri" w:hint="default"/>
          <w:sz w:val="24"/>
          <w:szCs w:val="24"/>
          <w:rtl w:val="0"/>
          <w:lang w:val="en-US"/>
        </w:rPr>
        <w:t>“</w:t>
      </w:r>
      <w:r>
        <w:rPr>
          <w:rFonts w:ascii="Calibri" w:hAnsi="Calibri"/>
          <w:sz w:val="24"/>
          <w:szCs w:val="24"/>
          <w:rtl w:val="0"/>
          <w:lang w:val="en-US"/>
        </w:rPr>
        <w:t>Be strong in the Lord and in his mighty power. Put on the full armour of God, so that you can take your stand against the devil</w:t>
      </w:r>
      <w:r>
        <w:rPr>
          <w:rFonts w:ascii="Calibri" w:hAnsi="Calibri" w:hint="default"/>
          <w:sz w:val="24"/>
          <w:szCs w:val="24"/>
          <w:rtl w:val="0"/>
        </w:rPr>
        <w:t>’</w:t>
      </w:r>
      <w:r>
        <w:rPr>
          <w:rFonts w:ascii="Calibri" w:hAnsi="Calibri"/>
          <w:sz w:val="24"/>
          <w:szCs w:val="24"/>
          <w:rtl w:val="0"/>
          <w:lang w:val="en-US"/>
        </w:rPr>
        <w:t>s schemes. For our struggle is not against flesh and blood, but against the rulers, against the authorities, against the powers of this dark world and against the spiritual forces of evil in the heavenly realms. Therefore put on the full armour of God, so that when the day of evil comes, you may be able to stand your ground, and after you have done everything, to stand. Stand firm then, with the belt of truth buckled round your waist</w:t>
      </w:r>
      <w:r>
        <w:rPr>
          <w:rFonts w:ascii="Calibri" w:hAnsi="Calibri"/>
          <w:sz w:val="24"/>
          <w:szCs w:val="24"/>
          <w:rtl w:val="0"/>
          <w:lang w:val="en-US"/>
        </w:rPr>
        <w:t xml:space="preserve">, </w:t>
      </w:r>
      <w:r>
        <w:rPr>
          <w:rFonts w:ascii="Calibri" w:hAnsi="Calibri"/>
          <w:sz w:val="24"/>
          <w:szCs w:val="24"/>
          <w:rtl w:val="0"/>
          <w:lang w:val="en-US"/>
        </w:rPr>
        <w:t>the breastplate of righteousness in place</w:t>
      </w:r>
      <w:r>
        <w:rPr>
          <w:rFonts w:ascii="Calibri" w:hAnsi="Calibri"/>
          <w:sz w:val="24"/>
          <w:szCs w:val="24"/>
          <w:rtl w:val="0"/>
          <w:lang w:val="en-US"/>
        </w:rPr>
        <w:t>,</w:t>
      </w:r>
      <w:r>
        <w:rPr>
          <w:rFonts w:ascii="Calibri" w:hAnsi="Calibri" w:hint="default"/>
          <w:sz w:val="24"/>
          <w:szCs w:val="24"/>
          <w:rtl w:val="0"/>
          <w:lang w:val="en-US"/>
        </w:rPr>
        <w:t xml:space="preserve">” </w:t>
      </w:r>
      <w:r>
        <w:rPr>
          <w:rFonts w:ascii="Calibri" w:hAnsi="Calibri"/>
          <w:sz w:val="24"/>
          <w:szCs w:val="24"/>
          <w:rtl w:val="0"/>
        </w:rPr>
        <w:t>(Ephesians 6:10)</w:t>
      </w:r>
      <w:r>
        <w:rPr>
          <w:rFonts w:ascii="Calibri" w:hAnsi="Calibri"/>
          <w:sz w:val="24"/>
          <w:szCs w:val="24"/>
          <w:rtl w:val="0"/>
          <w:lang w:val="en-US"/>
        </w:rPr>
        <w:t>.</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Discuss: What do you think the breastplate of righteousness is and how will it help us in spiritual warfare?</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Scripture to </w:t>
      </w:r>
      <w:r>
        <w:rPr>
          <w:rFonts w:ascii="Calibri" w:hAnsi="Calibri"/>
          <w:sz w:val="24"/>
          <w:szCs w:val="24"/>
          <w:rtl w:val="0"/>
          <w:lang w:val="en-US"/>
        </w:rPr>
        <w:t>emphasise</w:t>
      </w:r>
      <w:r>
        <w:rPr>
          <w:rFonts w:ascii="Calibri" w:hAnsi="Calibri"/>
          <w:sz w:val="24"/>
          <w:szCs w:val="24"/>
          <w:rtl w:val="0"/>
          <w:lang w:val="en-US"/>
        </w:rPr>
        <w:t xml:space="preserve"> the danger in not having a Breastplate</w:t>
      </w:r>
      <w:r>
        <w:rPr>
          <w:rFonts w:ascii="Calibri" w:hAnsi="Calibri"/>
          <w:sz w:val="24"/>
          <w:szCs w:val="24"/>
          <w:rtl w:val="0"/>
          <w:lang w:val="en-US"/>
        </w:rPr>
        <w:t xml:space="preserve">: (1) </w:t>
      </w:r>
      <w:r>
        <w:rPr>
          <w:rFonts w:ascii="Calibri" w:hAnsi="Calibri"/>
          <w:sz w:val="24"/>
          <w:szCs w:val="24"/>
          <w:rtl w:val="0"/>
          <w:lang w:val="en-US"/>
        </w:rPr>
        <w:t>1 kings 21</w:t>
      </w:r>
      <w:r>
        <w:rPr>
          <w:rFonts w:ascii="Calibri" w:hAnsi="Calibri"/>
          <w:sz w:val="24"/>
          <w:szCs w:val="24"/>
          <w:rtl w:val="0"/>
          <w:lang w:val="en-US"/>
        </w:rPr>
        <w:t xml:space="preserve"> (2) </w:t>
      </w:r>
      <w:r>
        <w:rPr>
          <w:rFonts w:ascii="Calibri" w:hAnsi="Calibri"/>
          <w:sz w:val="24"/>
          <w:szCs w:val="24"/>
          <w:rtl w:val="0"/>
          <w:lang w:val="en-US"/>
        </w:rPr>
        <w:t>1 kings 16:30</w:t>
      </w:r>
      <w:r>
        <w:rPr>
          <w:rFonts w:ascii="Calibri" w:hAnsi="Calibri"/>
          <w:sz w:val="24"/>
          <w:szCs w:val="24"/>
          <w:rtl w:val="0"/>
          <w:lang w:val="en-US"/>
        </w:rPr>
        <w:t xml:space="preserve"> (3) </w:t>
      </w:r>
      <w:r>
        <w:rPr>
          <w:rFonts w:ascii="Calibri" w:hAnsi="Calibri"/>
          <w:sz w:val="24"/>
          <w:szCs w:val="24"/>
          <w:rtl w:val="0"/>
          <w:lang w:val="en-US"/>
        </w:rPr>
        <w:t>1 kings 22</w:t>
      </w:r>
      <w:r>
        <w:rPr>
          <w:rFonts w:ascii="Calibri" w:hAnsi="Calibri"/>
          <w:sz w:val="24"/>
          <w:szCs w:val="24"/>
          <w:rtl w:val="0"/>
          <w:lang w:val="en-US"/>
        </w:rPr>
        <w:t xml:space="preserve"> (4) </w:t>
      </w:r>
      <w:r>
        <w:rPr>
          <w:rFonts w:ascii="Calibri" w:hAnsi="Calibri"/>
          <w:sz w:val="24"/>
          <w:szCs w:val="24"/>
          <w:rtl w:val="0"/>
          <w:lang w:val="en-US"/>
        </w:rPr>
        <w:t>1 kings 22: 31-35</w:t>
      </w:r>
      <w:r>
        <w:rPr>
          <w:rFonts w:ascii="Calibri" w:hAnsi="Calibri"/>
          <w:sz w:val="24"/>
          <w:szCs w:val="24"/>
          <w:rtl w:val="0"/>
          <w:lang w:val="en-US"/>
        </w:rPr>
        <w:t xml:space="preserve">. </w:t>
      </w:r>
      <w:r>
        <w:rPr>
          <w:rFonts w:ascii="Calibri" w:hAnsi="Calibri"/>
          <w:sz w:val="24"/>
          <w:szCs w:val="24"/>
          <w:rtl w:val="0"/>
          <w:lang w:val="en-US"/>
        </w:rPr>
        <w:t>The unrighteous king lost his life due to an opening in his armo</w:t>
      </w:r>
      <w:r>
        <w:rPr>
          <w:rFonts w:ascii="Calibri" w:hAnsi="Calibri"/>
          <w:sz w:val="24"/>
          <w:szCs w:val="24"/>
          <w:rtl w:val="0"/>
          <w:lang w:val="en-US"/>
        </w:rPr>
        <w:t>u</w:t>
      </w:r>
      <w:r>
        <w:rPr>
          <w:rFonts w:ascii="Calibri" w:hAnsi="Calibri"/>
          <w:sz w:val="24"/>
          <w:szCs w:val="24"/>
          <w:rtl w:val="0"/>
        </w:rPr>
        <w:t>r</w:t>
      </w:r>
      <w:r>
        <w:rPr>
          <w:rFonts w:ascii="Calibri" w:hAnsi="Calibri"/>
          <w:sz w:val="24"/>
          <w:szCs w:val="24"/>
          <w:rtl w:val="0"/>
          <w:lang w:val="en-US"/>
        </w:rPr>
        <w:t>.</w:t>
      </w:r>
      <w:r>
        <w:rPr>
          <w:rFonts w:ascii="Calibri" w:hAnsi="Calibri"/>
          <w:sz w:val="24"/>
          <w:szCs w:val="24"/>
          <w:rtl w:val="0"/>
        </w:rPr>
        <w:t xml:space="preserve"> </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rPr>
        <w:t>LETS BREAK IT DOWN</w:t>
      </w:r>
      <w:r>
        <w:rPr>
          <w:rFonts w:ascii="Calibri" w:hAnsi="Calibri"/>
          <w:sz w:val="24"/>
          <w:szCs w:val="24"/>
          <w:rtl w:val="0"/>
          <w:lang w:val="en-US"/>
        </w:rPr>
        <w:t>:</w:t>
      </w:r>
      <w:r>
        <w:rPr>
          <w:rFonts w:ascii="Calibri" w:hAnsi="Calibri"/>
          <w:sz w:val="24"/>
          <w:szCs w:val="24"/>
          <w:rtl w:val="0"/>
        </w:rPr>
        <w:t xml:space="preserve"> </w:t>
      </w: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Breastplate </w:t>
      </w:r>
      <w:r>
        <w:rPr>
          <w:rFonts w:ascii="Calibri" w:hAnsi="Calibri" w:hint="default"/>
          <w:sz w:val="24"/>
          <w:szCs w:val="24"/>
          <w:rtl w:val="0"/>
        </w:rPr>
        <w:t xml:space="preserve">– </w:t>
      </w:r>
      <w:r>
        <w:rPr>
          <w:rFonts w:ascii="Calibri" w:hAnsi="Calibri"/>
          <w:sz w:val="24"/>
          <w:szCs w:val="24"/>
          <w:rtl w:val="0"/>
          <w:lang w:val="en-US"/>
        </w:rPr>
        <w:t>this was a central part of the Roman soldier</w:t>
      </w:r>
      <w:r>
        <w:rPr>
          <w:rFonts w:ascii="Calibri" w:hAnsi="Calibri" w:hint="default"/>
          <w:sz w:val="24"/>
          <w:szCs w:val="24"/>
          <w:rtl w:val="0"/>
        </w:rPr>
        <w:t>’</w:t>
      </w:r>
      <w:r>
        <w:rPr>
          <w:rFonts w:ascii="Calibri" w:hAnsi="Calibri"/>
          <w:sz w:val="24"/>
          <w:szCs w:val="24"/>
          <w:rtl w:val="0"/>
          <w:lang w:val="en-US"/>
        </w:rPr>
        <w:t>s armo</w:t>
      </w:r>
      <w:r>
        <w:rPr>
          <w:rFonts w:ascii="Calibri" w:hAnsi="Calibri"/>
          <w:sz w:val="24"/>
          <w:szCs w:val="24"/>
          <w:rtl w:val="0"/>
          <w:lang w:val="en-US"/>
        </w:rPr>
        <w:t>u</w:t>
      </w:r>
      <w:r>
        <w:rPr>
          <w:rFonts w:ascii="Calibri" w:hAnsi="Calibri"/>
          <w:sz w:val="24"/>
          <w:szCs w:val="24"/>
          <w:rtl w:val="0"/>
          <w:lang w:val="en-US"/>
        </w:rPr>
        <w:t>r, it provided protection for the torso, which contains vital organs like the heart and lungs.</w:t>
      </w:r>
    </w:p>
    <w:p>
      <w:pPr>
        <w:pStyle w:val="Default"/>
        <w:spacing w:line="192" w:lineRule="atLeast"/>
        <w:rPr>
          <w:rFonts w:ascii="Calibri" w:cs="Calibri" w:hAnsi="Calibri" w:eastAsia="Calibri"/>
          <w:sz w:val="24"/>
          <w:szCs w:val="24"/>
        </w:rPr>
      </w:pPr>
      <w:r>
        <w:rPr>
          <w:rFonts w:ascii="Calibri" w:hAnsi="Calibri" w:hint="default"/>
          <w:sz w:val="24"/>
          <w:szCs w:val="24"/>
          <w:rtl w:val="0"/>
        </w:rPr>
        <w:t> </w:t>
      </w:r>
      <w:r>
        <w:rPr>
          <w:rFonts w:ascii="Calibri" w:hAnsi="Calibri"/>
          <w:sz w:val="24"/>
          <w:szCs w:val="24"/>
          <w:rtl w:val="0"/>
          <w:lang w:val="en-US"/>
        </w:rPr>
        <w:t>A set of straps attached to the front of a saddle, which pass across the horse</w:t>
      </w:r>
      <w:r>
        <w:rPr>
          <w:rFonts w:ascii="Calibri" w:hAnsi="Calibri" w:hint="default"/>
          <w:sz w:val="24"/>
          <w:szCs w:val="24"/>
          <w:rtl w:val="0"/>
        </w:rPr>
        <w:t>’</w:t>
      </w:r>
      <w:r>
        <w:rPr>
          <w:rFonts w:ascii="Calibri" w:hAnsi="Calibri"/>
          <w:sz w:val="24"/>
          <w:szCs w:val="24"/>
          <w:rtl w:val="0"/>
          <w:lang w:val="en-US"/>
        </w:rPr>
        <w:t xml:space="preserve">s chest and prevent the saddle from slipping backward </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Righteousness: </w:t>
      </w:r>
      <w:r>
        <w:rPr>
          <w:rFonts w:ascii="Calibri" w:hAnsi="Calibri" w:hint="default"/>
          <w:sz w:val="24"/>
          <w:szCs w:val="24"/>
          <w:rtl w:val="0"/>
          <w:lang w:val="en-US"/>
        </w:rPr>
        <w:t>”</w:t>
      </w:r>
      <w:r>
        <w:rPr>
          <w:rFonts w:ascii="Calibri" w:hAnsi="Calibri"/>
          <w:sz w:val="24"/>
          <w:szCs w:val="24"/>
          <w:rtl w:val="0"/>
          <w:lang w:val="en-US"/>
        </w:rPr>
        <w:t>upright</w:t>
      </w:r>
      <w:r>
        <w:rPr>
          <w:rFonts w:ascii="Calibri" w:hAnsi="Calibri" w:hint="default"/>
          <w:sz w:val="24"/>
          <w:szCs w:val="24"/>
          <w:rtl w:val="0"/>
        </w:rPr>
        <w:t xml:space="preserve">” </w:t>
      </w:r>
      <w:r>
        <w:rPr>
          <w:rFonts w:ascii="Calibri" w:hAnsi="Calibri"/>
          <w:sz w:val="24"/>
          <w:szCs w:val="24"/>
          <w:rtl w:val="0"/>
          <w:lang w:val="en-US"/>
        </w:rPr>
        <w:t>heart (AMP)</w:t>
      </w:r>
      <w:r>
        <w:rPr>
          <w:rFonts w:ascii="Calibri" w:hAnsi="Calibri" w:hint="default"/>
          <w:sz w:val="24"/>
          <w:szCs w:val="24"/>
          <w:rtl w:val="0"/>
          <w:lang w:val="en-US"/>
        </w:rPr>
        <w:t xml:space="preserve"> —</w:t>
      </w:r>
      <w:r>
        <w:rPr>
          <w:rFonts w:ascii="Calibri" w:hAnsi="Calibri"/>
          <w:sz w:val="24"/>
          <w:szCs w:val="24"/>
          <w:rtl w:val="0"/>
          <w:lang w:val="en-US"/>
        </w:rPr>
        <w:t xml:space="preserve"> to be upright is to be </w:t>
      </w:r>
      <w:r>
        <w:rPr>
          <w:rFonts w:ascii="Calibri" w:hAnsi="Calibri"/>
          <w:sz w:val="24"/>
          <w:szCs w:val="24"/>
          <w:rtl w:val="0"/>
          <w:lang w:val="en-US"/>
        </w:rPr>
        <w:t>incorruptible</w:t>
      </w:r>
      <w:r>
        <w:rPr>
          <w:rFonts w:ascii="Calibri" w:hAnsi="Calibri"/>
          <w:sz w:val="24"/>
          <w:szCs w:val="24"/>
          <w:rtl w:val="0"/>
          <w:lang w:val="en-US"/>
        </w:rPr>
        <w:t>, therefore you are not influenced by your environment, you do not succumb to pressure. To be righteous is to do what is right in God</w:t>
      </w:r>
      <w:r>
        <w:rPr>
          <w:rFonts w:ascii="Calibri" w:hAnsi="Calibri" w:hint="default"/>
          <w:sz w:val="24"/>
          <w:szCs w:val="24"/>
          <w:rtl w:val="0"/>
        </w:rPr>
        <w:t>’</w:t>
      </w:r>
      <w:r>
        <w:rPr>
          <w:rFonts w:ascii="Calibri" w:hAnsi="Calibri"/>
          <w:sz w:val="24"/>
          <w:szCs w:val="24"/>
          <w:rtl w:val="0"/>
          <w:lang w:val="en-US"/>
        </w:rPr>
        <w:t>s eyes</w:t>
      </w:r>
      <w:r>
        <w:rPr>
          <w:rFonts w:ascii="Calibri" w:hAnsi="Calibri"/>
          <w:sz w:val="24"/>
          <w:szCs w:val="24"/>
          <w:rtl w:val="0"/>
          <w:lang w:val="en-US"/>
        </w:rPr>
        <w:t>.</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Understanding the Breastplate of Righteousness</w:t>
      </w:r>
      <w:r>
        <w:rPr>
          <w:rFonts w:ascii="Calibri" w:hAnsi="Calibri"/>
          <w:sz w:val="24"/>
          <w:szCs w:val="24"/>
          <w:rtl w:val="0"/>
          <w:lang w:val="en-US"/>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2 Corinthians 5:21 explains how we attain the </w:t>
      </w:r>
      <w:r>
        <w:rPr>
          <w:rFonts w:ascii="Calibri" w:hAnsi="Calibri" w:hint="default"/>
          <w:sz w:val="24"/>
          <w:szCs w:val="24"/>
          <w:rtl w:val="0"/>
        </w:rPr>
        <w:t>“</w:t>
      </w:r>
      <w:r>
        <w:rPr>
          <w:rFonts w:ascii="Calibri" w:hAnsi="Calibri"/>
          <w:sz w:val="24"/>
          <w:szCs w:val="24"/>
          <w:rtl w:val="0"/>
          <w:lang w:val="en-US"/>
        </w:rPr>
        <w:t>righteousness</w:t>
      </w:r>
      <w:r>
        <w:rPr>
          <w:rFonts w:ascii="Calibri" w:hAnsi="Calibri" w:hint="default"/>
          <w:sz w:val="24"/>
          <w:szCs w:val="24"/>
          <w:rtl w:val="0"/>
        </w:rPr>
        <w:t xml:space="preserve">” </w:t>
      </w:r>
      <w:r>
        <w:rPr>
          <w:rFonts w:ascii="Calibri" w:hAnsi="Calibri"/>
          <w:sz w:val="24"/>
          <w:szCs w:val="24"/>
          <w:rtl w:val="0"/>
        </w:rPr>
        <w:t xml:space="preserve">status </w:t>
      </w:r>
    </w:p>
    <w:p>
      <w:pPr>
        <w:pStyle w:val="Default"/>
        <w:spacing w:line="360" w:lineRule="atLeast"/>
        <w:rPr>
          <w:rFonts w:ascii="Calibri" w:cs="Calibri" w:hAnsi="Calibri" w:eastAsia="Calibri"/>
          <w:sz w:val="24"/>
          <w:szCs w:val="24"/>
        </w:rPr>
      </w:pPr>
      <w:r>
        <w:rPr>
          <w:rFonts w:ascii="Calibri" w:hAnsi="Calibri"/>
          <w:sz w:val="24"/>
          <w:szCs w:val="24"/>
          <w:rtl w:val="0"/>
          <w:lang w:val="en-US"/>
        </w:rPr>
        <w:t>-God is holy, he is good, he is perfect, he is pure, sin cannot exist in God</w:t>
      </w:r>
      <w:r>
        <w:rPr>
          <w:rFonts w:ascii="Calibri" w:hAnsi="Calibri" w:hint="default"/>
          <w:sz w:val="24"/>
          <w:szCs w:val="24"/>
          <w:rtl w:val="0"/>
        </w:rPr>
        <w:t>’</w:t>
      </w:r>
      <w:r>
        <w:rPr>
          <w:rFonts w:ascii="Calibri" w:hAnsi="Calibri"/>
          <w:sz w:val="24"/>
          <w:szCs w:val="24"/>
          <w:rtl w:val="0"/>
          <w:lang w:val="en-US"/>
        </w:rPr>
        <w:t xml:space="preserve">s presence, he cannot stand sin, sin does not have any power in Gods presence </w:t>
      </w:r>
    </w:p>
    <w:p>
      <w:pPr>
        <w:pStyle w:val="Default"/>
        <w:spacing w:line="360" w:lineRule="atLeast"/>
        <w:rPr>
          <w:rFonts w:ascii="Calibri" w:cs="Calibri" w:hAnsi="Calibri" w:eastAsia="Calibri"/>
          <w:sz w:val="24"/>
          <w:szCs w:val="24"/>
        </w:rPr>
      </w:pPr>
      <w:r>
        <w:rPr>
          <w:rFonts w:ascii="Calibri" w:hAnsi="Calibri"/>
          <w:sz w:val="24"/>
          <w:szCs w:val="24"/>
          <w:rtl w:val="0"/>
          <w:lang w:val="en-US"/>
        </w:rPr>
        <w:t>-The dilemma was then that we were in sin and there was a separation between us and God and there was absolutely no amount of sacrifice that could reconcile us to this holy God that he decided that He will sacrifice his only son, his righteous son, so that you and I may be the righteousness of God, God</w:t>
      </w:r>
      <w:r>
        <w:rPr>
          <w:rFonts w:ascii="Calibri" w:hAnsi="Calibri" w:hint="default"/>
          <w:sz w:val="24"/>
          <w:szCs w:val="24"/>
          <w:rtl w:val="0"/>
        </w:rPr>
        <w:t>’</w:t>
      </w:r>
      <w:r>
        <w:rPr>
          <w:rFonts w:ascii="Calibri" w:hAnsi="Calibri"/>
          <w:sz w:val="24"/>
          <w:szCs w:val="24"/>
          <w:rtl w:val="0"/>
          <w:lang w:val="en-US"/>
        </w:rPr>
        <w:t xml:space="preserve">s holy nation. </w:t>
      </w:r>
    </w:p>
    <w:p>
      <w:pPr>
        <w:pStyle w:val="Default"/>
        <w:spacing w:line="360" w:lineRule="atLeast"/>
        <w:rPr>
          <w:rFonts w:ascii="Calibri" w:cs="Calibri" w:hAnsi="Calibri" w:eastAsia="Calibri"/>
          <w:sz w:val="24"/>
          <w:szCs w:val="24"/>
        </w:rPr>
      </w:pPr>
      <w:r>
        <w:rPr>
          <w:rFonts w:ascii="Calibri" w:hAnsi="Calibri"/>
          <w:sz w:val="24"/>
          <w:szCs w:val="24"/>
          <w:rtl w:val="0"/>
          <w:lang w:val="en-US"/>
        </w:rPr>
        <w:t>-God is a God of relationship, he wants us, he wants to be in relationship with us, he chose us, he intended for us to be in perfect harmony with him, to be seated at his right hand, to be in right standing with Him.</w:t>
      </w:r>
    </w:p>
    <w:p>
      <w:pPr>
        <w:pStyle w:val="Default"/>
        <w:spacing w:line="360" w:lineRule="atLeast"/>
        <w:rPr>
          <w:rFonts w:ascii="Calibri" w:cs="Calibri" w:hAnsi="Calibri" w:eastAsia="Calibri"/>
          <w:sz w:val="24"/>
          <w:szCs w:val="24"/>
        </w:rPr>
      </w:pPr>
      <w:r>
        <w:rPr>
          <w:rFonts w:ascii="Calibri" w:hAnsi="Calibri"/>
          <w:sz w:val="24"/>
          <w:szCs w:val="24"/>
          <w:rtl w:val="0"/>
          <w:lang w:val="en-US"/>
        </w:rPr>
        <w:t xml:space="preserve">-Use Isaiah 6:1-7 to add more context : In the year that King Uzziah died, I saw the Lord, high and exalted, seated on a throne; and the train of his robe filled the temple. Above him were seraphim, each with six wings: With two wings they covered their faces, with two they covered their feet, and with two they were flying. And they were calling to one another: </w:t>
      </w:r>
      <w:r>
        <w:rPr>
          <w:rFonts w:ascii="Calibri" w:hAnsi="Calibri" w:hint="default"/>
          <w:sz w:val="24"/>
          <w:szCs w:val="24"/>
          <w:rtl w:val="0"/>
        </w:rPr>
        <w:t>“</w:t>
      </w:r>
      <w:r>
        <w:rPr>
          <w:rFonts w:ascii="Calibri" w:hAnsi="Calibri"/>
          <w:sz w:val="24"/>
          <w:szCs w:val="24"/>
          <w:rtl w:val="0"/>
          <w:lang w:val="en-US"/>
        </w:rPr>
        <w:t>Holy, holy, holy is the Lord Almighty; the whole earth is full of his glory.</w:t>
      </w:r>
      <w:r>
        <w:rPr>
          <w:rFonts w:ascii="Calibri" w:hAnsi="Calibri" w:hint="default"/>
          <w:sz w:val="24"/>
          <w:szCs w:val="24"/>
          <w:rtl w:val="0"/>
        </w:rPr>
        <w:t xml:space="preserve">” </w:t>
      </w:r>
      <w:r>
        <w:rPr>
          <w:rFonts w:ascii="Calibri" w:hAnsi="Calibri"/>
          <w:sz w:val="24"/>
          <w:szCs w:val="24"/>
          <w:rtl w:val="0"/>
          <w:lang w:val="en-US"/>
        </w:rPr>
        <w:t xml:space="preserve">At the sound of their voices the doorposts and thresholds shook and the temple was filled with smoke. </w:t>
      </w:r>
      <w:r>
        <w:rPr>
          <w:rFonts w:ascii="Calibri" w:hAnsi="Calibri" w:hint="default"/>
          <w:sz w:val="24"/>
          <w:szCs w:val="24"/>
          <w:rtl w:val="0"/>
        </w:rPr>
        <w:t>“</w:t>
      </w:r>
      <w:r>
        <w:rPr>
          <w:rFonts w:ascii="Calibri" w:hAnsi="Calibri"/>
          <w:sz w:val="24"/>
          <w:szCs w:val="24"/>
          <w:rtl w:val="0"/>
          <w:lang w:val="en-US"/>
        </w:rPr>
        <w:t>Woe to me!</w:t>
      </w:r>
      <w:r>
        <w:rPr>
          <w:rFonts w:ascii="Calibri" w:hAnsi="Calibri" w:hint="default"/>
          <w:sz w:val="24"/>
          <w:szCs w:val="24"/>
          <w:rtl w:val="0"/>
        </w:rPr>
        <w:t xml:space="preserve">” </w:t>
      </w:r>
      <w:r>
        <w:rPr>
          <w:rFonts w:ascii="Calibri" w:hAnsi="Calibri"/>
          <w:sz w:val="24"/>
          <w:szCs w:val="24"/>
          <w:rtl w:val="0"/>
        </w:rPr>
        <w:t xml:space="preserve">I cried. </w:t>
      </w:r>
      <w:r>
        <w:rPr>
          <w:rFonts w:ascii="Calibri" w:hAnsi="Calibri" w:hint="default"/>
          <w:sz w:val="24"/>
          <w:szCs w:val="24"/>
          <w:rtl w:val="0"/>
        </w:rPr>
        <w:t xml:space="preserve">“ </w:t>
      </w:r>
      <w:r>
        <w:rPr>
          <w:rFonts w:ascii="Calibri" w:hAnsi="Calibri"/>
          <w:sz w:val="24"/>
          <w:szCs w:val="24"/>
          <w:rtl w:val="0"/>
          <w:lang w:val="en-US"/>
        </w:rPr>
        <w:t>I am ruined! For I am a man of unclean lips, and I live among a people of unclean lips, and my eyes have seen the King, the LORD Almighty.</w:t>
      </w:r>
      <w:r>
        <w:rPr>
          <w:rFonts w:ascii="Calibri" w:hAnsi="Calibri" w:hint="default"/>
          <w:sz w:val="24"/>
          <w:szCs w:val="24"/>
          <w:rtl w:val="0"/>
        </w:rPr>
        <w:t xml:space="preserve">” </w:t>
      </w:r>
      <w:r>
        <w:rPr>
          <w:rFonts w:ascii="Calibri" w:hAnsi="Calibri"/>
          <w:sz w:val="24"/>
          <w:szCs w:val="24"/>
          <w:rtl w:val="0"/>
          <w:lang w:val="en-US"/>
        </w:rPr>
        <w:t xml:space="preserve">Then one of the seraphim flew to me with a live coal in his hand, which he had taken with tongs from the altar. With it he touched my mouth and said </w:t>
      </w:r>
      <w:r>
        <w:rPr>
          <w:rFonts w:ascii="Calibri" w:hAnsi="Calibri" w:hint="default"/>
          <w:sz w:val="24"/>
          <w:szCs w:val="24"/>
          <w:rtl w:val="0"/>
        </w:rPr>
        <w:t>“</w:t>
      </w:r>
      <w:r>
        <w:rPr>
          <w:rFonts w:ascii="Calibri" w:hAnsi="Calibri"/>
          <w:sz w:val="24"/>
          <w:szCs w:val="24"/>
          <w:rtl w:val="0"/>
          <w:lang w:val="en-US"/>
        </w:rPr>
        <w:t>see, this has touched your lips; your guilt is taken away and your sin atoned for.</w:t>
      </w:r>
      <w:r>
        <w:rPr>
          <w:rFonts w:ascii="Calibri" w:hAnsi="Calibri" w:hint="default"/>
          <w:sz w:val="24"/>
          <w:szCs w:val="24"/>
          <w:rtl w:val="0"/>
        </w:rPr>
        <w:t>”</w:t>
      </w:r>
    </w:p>
    <w:p>
      <w:pPr>
        <w:pStyle w:val="Default"/>
        <w:spacing w:line="36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Using the Breastplate of Righteousness</w:t>
      </w:r>
      <w:r>
        <w:rPr>
          <w:rFonts w:ascii="Calibri" w:hAnsi="Calibri"/>
          <w:sz w:val="24"/>
          <w:szCs w:val="24"/>
          <w:rtl w:val="0"/>
          <w:lang w:val="en-US"/>
        </w:rPr>
        <w:t xml:space="preserve">: </w:t>
      </w:r>
      <w:r>
        <w:rPr>
          <w:rFonts w:ascii="Calibri" w:hAnsi="Calibri"/>
          <w:sz w:val="24"/>
          <w:szCs w:val="24"/>
          <w:rtl w:val="0"/>
          <w:lang w:val="en-US"/>
        </w:rPr>
        <w:t xml:space="preserve">(1) We take on the </w:t>
      </w:r>
      <w:r>
        <w:rPr>
          <w:rFonts w:ascii="Calibri" w:hAnsi="Calibri" w:hint="default"/>
          <w:sz w:val="24"/>
          <w:szCs w:val="24"/>
          <w:rtl w:val="0"/>
        </w:rPr>
        <w:t>“</w:t>
      </w:r>
      <w:r>
        <w:rPr>
          <w:rFonts w:ascii="Calibri" w:hAnsi="Calibri"/>
          <w:sz w:val="24"/>
          <w:szCs w:val="24"/>
          <w:rtl w:val="0"/>
          <w:lang w:val="en-US"/>
        </w:rPr>
        <w:t>righteous</w:t>
      </w:r>
      <w:r>
        <w:rPr>
          <w:rFonts w:ascii="Calibri" w:hAnsi="Calibri" w:hint="default"/>
          <w:sz w:val="24"/>
          <w:szCs w:val="24"/>
          <w:rtl w:val="0"/>
        </w:rPr>
        <w:t xml:space="preserve">” </w:t>
      </w:r>
      <w:r>
        <w:rPr>
          <w:rFonts w:ascii="Calibri" w:hAnsi="Calibri"/>
          <w:sz w:val="24"/>
          <w:szCs w:val="24"/>
          <w:rtl w:val="0"/>
          <w:lang w:val="en-US"/>
        </w:rPr>
        <w:t>identity spoken over our lives by God and we declare it!</w:t>
      </w:r>
      <w:r>
        <w:rPr>
          <w:rFonts w:ascii="Calibri" w:hAnsi="Calibri"/>
          <w:sz w:val="24"/>
          <w:szCs w:val="24"/>
          <w:rtl w:val="0"/>
          <w:lang w:val="en-US"/>
        </w:rPr>
        <w:t xml:space="preserve"> </w:t>
      </w:r>
      <w:r>
        <w:rPr>
          <w:rFonts w:ascii="Calibri" w:hAnsi="Calibri" w:hint="default"/>
          <w:sz w:val="24"/>
          <w:szCs w:val="24"/>
          <w:rtl w:val="0"/>
        </w:rPr>
        <w:t>“</w:t>
      </w:r>
      <w:r>
        <w:rPr>
          <w:rFonts w:ascii="Calibri" w:hAnsi="Calibri"/>
          <w:sz w:val="24"/>
          <w:szCs w:val="24"/>
          <w:rtl w:val="0"/>
          <w:lang w:val="en-US"/>
        </w:rPr>
        <w:t>But you are a chosen people, a royal priesthood, a holy nation, God</w:t>
      </w:r>
      <w:r>
        <w:rPr>
          <w:rFonts w:ascii="Calibri" w:hAnsi="Calibri" w:hint="default"/>
          <w:sz w:val="24"/>
          <w:szCs w:val="24"/>
          <w:rtl w:val="0"/>
        </w:rPr>
        <w:t>’</w:t>
      </w:r>
      <w:r>
        <w:rPr>
          <w:rFonts w:ascii="Calibri" w:hAnsi="Calibri"/>
          <w:sz w:val="24"/>
          <w:szCs w:val="24"/>
          <w:rtl w:val="0"/>
          <w:lang w:val="en-US"/>
        </w:rPr>
        <w:t>s special possession, that you may declare the praises of him who called you</w:t>
      </w:r>
      <w:r>
        <w:rPr>
          <w:rFonts w:ascii="Calibri" w:hAnsi="Calibri" w:hint="default"/>
          <w:sz w:val="24"/>
          <w:szCs w:val="24"/>
          <w:rtl w:val="0"/>
        </w:rPr>
        <w:t xml:space="preserve">  </w:t>
      </w:r>
      <w:r>
        <w:rPr>
          <w:rFonts w:ascii="Calibri" w:hAnsi="Calibri"/>
          <w:sz w:val="24"/>
          <w:szCs w:val="24"/>
          <w:rtl w:val="0"/>
          <w:lang w:val="en-US"/>
        </w:rPr>
        <w:t xml:space="preserve">out of the darkness into his </w:t>
      </w:r>
      <w:r>
        <w:rPr>
          <w:rFonts w:ascii="Calibri" w:hAnsi="Calibri"/>
          <w:sz w:val="24"/>
          <w:szCs w:val="24"/>
          <w:rtl w:val="0"/>
          <w:lang w:val="en-US"/>
        </w:rPr>
        <w:t xml:space="preserve"> </w:t>
      </w:r>
      <w:r>
        <w:rPr>
          <w:rFonts w:ascii="Calibri" w:hAnsi="Calibri"/>
          <w:sz w:val="24"/>
          <w:szCs w:val="24"/>
          <w:rtl w:val="0"/>
          <w:lang w:val="en-US"/>
        </w:rPr>
        <w:t>wonderful light</w:t>
      </w:r>
      <w:r>
        <w:rPr>
          <w:rFonts w:ascii="Calibri" w:hAnsi="Calibri"/>
          <w:sz w:val="24"/>
          <w:szCs w:val="24"/>
          <w:rtl w:val="0"/>
          <w:lang w:val="en-US"/>
        </w:rPr>
        <w:t>,</w:t>
      </w:r>
      <w:r>
        <w:rPr>
          <w:rFonts w:ascii="Calibri" w:hAnsi="Calibri" w:hint="default"/>
          <w:sz w:val="24"/>
          <w:szCs w:val="24"/>
          <w:rtl w:val="0"/>
        </w:rPr>
        <w:t xml:space="preserve">” </w:t>
      </w:r>
      <w:r>
        <w:rPr>
          <w:rFonts w:ascii="Calibri" w:hAnsi="Calibri"/>
          <w:sz w:val="24"/>
          <w:szCs w:val="24"/>
          <w:rtl w:val="0"/>
          <w:lang w:val="de-DE"/>
        </w:rPr>
        <w:t>(1 Peter 2:9)</w:t>
      </w:r>
      <w:r>
        <w:rPr>
          <w:rFonts w:ascii="Calibri" w:hAnsi="Calibri"/>
          <w:sz w:val="24"/>
          <w:szCs w:val="24"/>
          <w:rtl w:val="0"/>
          <w:lang w:val="en-US"/>
        </w:rPr>
        <w:t xml:space="preserve">. </w:t>
      </w:r>
      <w:r>
        <w:rPr>
          <w:rFonts w:ascii="Calibri" w:hAnsi="Calibri"/>
          <w:sz w:val="24"/>
          <w:szCs w:val="24"/>
          <w:rtl w:val="0"/>
          <w:lang w:val="en-US"/>
        </w:rPr>
        <w:t>(2) We constantly renew our</w:t>
      </w:r>
      <w:r>
        <w:rPr>
          <w:rFonts w:ascii="Calibri" w:hAnsi="Calibri"/>
          <w:sz w:val="24"/>
          <w:szCs w:val="24"/>
          <w:rtl w:val="0"/>
          <w:lang w:val="en-US"/>
        </w:rPr>
        <w:t xml:space="preserve"> </w:t>
      </w:r>
      <w:r>
        <w:rPr>
          <w:rFonts w:ascii="Calibri" w:hAnsi="Calibri"/>
          <w:sz w:val="24"/>
          <w:szCs w:val="24"/>
          <w:rtl w:val="0"/>
          <w:lang w:val="en-US"/>
        </w:rPr>
        <w:t>minds with the word of God.</w:t>
      </w:r>
      <w:r>
        <w:rPr>
          <w:rFonts w:ascii="Calibri" w:hAnsi="Calibri"/>
          <w:sz w:val="24"/>
          <w:szCs w:val="24"/>
          <w:rtl w:val="0"/>
          <w:lang w:val="en-US"/>
        </w:rPr>
        <w:t xml:space="preserve"> </w:t>
      </w:r>
      <w:r>
        <w:rPr>
          <w:rFonts w:ascii="Calibri" w:hAnsi="Calibri" w:hint="default"/>
          <w:sz w:val="24"/>
          <w:szCs w:val="24"/>
          <w:rtl w:val="0"/>
        </w:rPr>
        <w:t xml:space="preserve">“ </w:t>
      </w:r>
      <w:r>
        <w:rPr>
          <w:rFonts w:ascii="Calibri" w:hAnsi="Calibri"/>
          <w:sz w:val="24"/>
          <w:szCs w:val="24"/>
          <w:rtl w:val="0"/>
          <w:lang w:val="en-US"/>
        </w:rPr>
        <w:t xml:space="preserve">Do no conform to the pattern of this world, but be transformed by the renewing of your mind. Then you will be able </w:t>
      </w:r>
      <w:r>
        <w:rPr>
          <w:rFonts w:ascii="Calibri" w:hAnsi="Calibri" w:hint="default"/>
          <w:sz w:val="24"/>
          <w:szCs w:val="24"/>
          <w:rtl w:val="0"/>
        </w:rPr>
        <w:t> </w:t>
      </w:r>
      <w:r>
        <w:rPr>
          <w:rFonts w:ascii="Calibri" w:hAnsi="Calibri"/>
          <w:sz w:val="24"/>
          <w:szCs w:val="24"/>
          <w:rtl w:val="0"/>
          <w:lang w:val="en-US"/>
        </w:rPr>
        <w:t>to test and approve what God</w:t>
      </w:r>
      <w:r>
        <w:rPr>
          <w:rFonts w:ascii="Calibri" w:hAnsi="Calibri" w:hint="default"/>
          <w:sz w:val="24"/>
          <w:szCs w:val="24"/>
          <w:rtl w:val="0"/>
        </w:rPr>
        <w:t>’</w:t>
      </w:r>
      <w:r>
        <w:rPr>
          <w:rFonts w:ascii="Calibri" w:hAnsi="Calibri"/>
          <w:sz w:val="24"/>
          <w:szCs w:val="24"/>
          <w:rtl w:val="0"/>
          <w:lang w:val="en-US"/>
        </w:rPr>
        <w:t>s will is</w:t>
      </w:r>
      <w:r>
        <w:rPr>
          <w:rFonts w:ascii="Calibri" w:hAnsi="Calibri"/>
          <w:sz w:val="24"/>
          <w:szCs w:val="24"/>
          <w:rtl w:val="0"/>
          <w:lang w:val="en-US"/>
        </w:rPr>
        <w:t>,</w:t>
      </w:r>
      <w:r>
        <w:rPr>
          <w:rFonts w:ascii="Calibri" w:hAnsi="Calibri"/>
          <w:sz w:val="24"/>
          <w:szCs w:val="24"/>
          <w:rtl w:val="0"/>
          <w:lang w:val="en-US"/>
        </w:rPr>
        <w:t xml:space="preserve"> his good, pleasing</w:t>
      </w:r>
      <w:r>
        <w:rPr>
          <w:rFonts w:ascii="Calibri" w:hAnsi="Calibri"/>
          <w:sz w:val="24"/>
          <w:szCs w:val="24"/>
          <w:rtl w:val="0"/>
          <w:lang w:val="en-US"/>
        </w:rPr>
        <w:t xml:space="preserve"> </w:t>
      </w:r>
      <w:r>
        <w:rPr>
          <w:rFonts w:ascii="Calibri" w:hAnsi="Calibri"/>
          <w:sz w:val="24"/>
          <w:szCs w:val="24"/>
          <w:rtl w:val="0"/>
          <w:lang w:val="en-US"/>
        </w:rPr>
        <w:t>and perfect will.</w:t>
      </w:r>
      <w:r>
        <w:rPr>
          <w:rFonts w:ascii="Calibri" w:hAnsi="Calibri" w:hint="default"/>
          <w:sz w:val="24"/>
          <w:szCs w:val="24"/>
          <w:rtl w:val="0"/>
        </w:rPr>
        <w:t xml:space="preserve">” </w:t>
      </w:r>
      <w:r>
        <w:rPr>
          <w:rFonts w:ascii="Calibri" w:hAnsi="Calibri"/>
          <w:sz w:val="24"/>
          <w:szCs w:val="24"/>
          <w:rtl w:val="0"/>
          <w:lang w:val="fr-FR"/>
        </w:rPr>
        <w:t>(Romans 12:2)</w:t>
      </w:r>
      <w:r>
        <w:rPr>
          <w:rFonts w:ascii="Calibri" w:hAnsi="Calibri"/>
          <w:sz w:val="24"/>
          <w:szCs w:val="24"/>
          <w:rtl w:val="0"/>
          <w:lang w:val="en-US"/>
        </w:rPr>
        <w:t xml:space="preserve"> (3) </w:t>
      </w:r>
      <w:r>
        <w:rPr>
          <w:rFonts w:ascii="Calibri" w:hAnsi="Calibri"/>
          <w:sz w:val="24"/>
          <w:szCs w:val="24"/>
          <w:rtl w:val="0"/>
          <w:lang w:val="en-US"/>
        </w:rPr>
        <w:t>(3) We take up our positions at the right hand of the Father, this is by aligning our everyday lives with the word of God.</w:t>
      </w:r>
      <w:r>
        <w:rPr>
          <w:rFonts w:ascii="Calibri" w:hAnsi="Calibri"/>
          <w:sz w:val="24"/>
          <w:szCs w:val="24"/>
          <w:rtl w:val="0"/>
          <w:lang w:val="en-US"/>
        </w:rPr>
        <w:t xml:space="preserve"> </w:t>
      </w:r>
      <w:r>
        <w:rPr>
          <w:rFonts w:ascii="Calibri" w:hAnsi="Calibri"/>
          <w:sz w:val="24"/>
          <w:szCs w:val="24"/>
          <w:rtl w:val="0"/>
          <w:lang w:val="en-US"/>
        </w:rPr>
        <w:t>He is the radiance of the glory of God and</w:t>
      </w:r>
      <w:r>
        <w:rPr>
          <w:rFonts w:ascii="Calibri" w:hAnsi="Calibri" w:hint="default"/>
          <w:sz w:val="24"/>
          <w:szCs w:val="24"/>
          <w:rtl w:val="0"/>
        </w:rPr>
        <w:t> </w:t>
      </w:r>
      <w:r>
        <w:rPr>
          <w:rFonts w:ascii="Calibri" w:hAnsi="Calibri"/>
          <w:sz w:val="24"/>
          <w:szCs w:val="24"/>
          <w:rtl w:val="0"/>
          <w:lang w:val="en-US"/>
        </w:rPr>
        <w:t>the exact imprint of his nature, and he upholds the universe by the word of his power.</w:t>
      </w:r>
      <w:r>
        <w:rPr>
          <w:rFonts w:ascii="Calibri" w:hAnsi="Calibri" w:hint="default"/>
          <w:sz w:val="24"/>
          <w:szCs w:val="24"/>
          <w:rtl w:val="0"/>
        </w:rPr>
        <w:t> </w:t>
      </w:r>
      <w:r>
        <w:rPr>
          <w:rFonts w:ascii="Calibri" w:hAnsi="Calibri"/>
          <w:sz w:val="24"/>
          <w:szCs w:val="24"/>
          <w:rtl w:val="0"/>
          <w:lang w:val="en-US"/>
        </w:rPr>
        <w:t>After making purification for sins,</w:t>
      </w:r>
      <w:r>
        <w:rPr>
          <w:rFonts w:ascii="Calibri" w:hAnsi="Calibri" w:hint="default"/>
          <w:sz w:val="24"/>
          <w:szCs w:val="24"/>
          <w:rtl w:val="0"/>
        </w:rPr>
        <w:t> </w:t>
      </w:r>
      <w:r>
        <w:rPr>
          <w:rFonts w:ascii="Calibri" w:hAnsi="Calibri"/>
          <w:sz w:val="24"/>
          <w:szCs w:val="24"/>
          <w:rtl w:val="0"/>
          <w:lang w:val="en-US"/>
        </w:rPr>
        <w:t>he sat down</w:t>
      </w:r>
      <w:r>
        <w:rPr>
          <w:rFonts w:ascii="Calibri" w:hAnsi="Calibri" w:hint="default"/>
          <w:sz w:val="24"/>
          <w:szCs w:val="24"/>
          <w:rtl w:val="0"/>
        </w:rPr>
        <w:t> </w:t>
      </w:r>
      <w:r>
        <w:rPr>
          <w:rFonts w:ascii="Calibri" w:hAnsi="Calibri"/>
          <w:sz w:val="24"/>
          <w:szCs w:val="24"/>
          <w:rtl w:val="0"/>
          <w:lang w:val="en-US"/>
        </w:rPr>
        <w:t>at the right hand of the Majesty on high.</w:t>
      </w:r>
      <w:r>
        <w:rPr>
          <w:rFonts w:ascii="Calibri" w:hAnsi="Calibri"/>
          <w:sz w:val="24"/>
          <w:szCs w:val="24"/>
          <w:rtl w:val="0"/>
          <w:lang w:val="en-US"/>
        </w:rPr>
        <w:t xml:space="preserve"> </w:t>
      </w:r>
      <w:r>
        <w:rPr>
          <w:rFonts w:ascii="Calibri" w:hAnsi="Calibri"/>
          <w:sz w:val="24"/>
          <w:szCs w:val="24"/>
          <w:rtl w:val="0"/>
          <w:lang w:val="en-US"/>
        </w:rPr>
        <w:t>(Hebrews 1:3)</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Small Group Discussion: You have ten minutes to apply the message to your life in small groups using these 3 questions:</w:t>
      </w:r>
      <w:r>
        <w:rPr>
          <w:rFonts w:ascii="Calibri" w:hAnsi="Calibri"/>
          <w:sz w:val="24"/>
          <w:szCs w:val="24"/>
          <w:rtl w:val="0"/>
          <w:lang w:val="en-US"/>
        </w:rPr>
        <w:t xml:space="preserve"> (</w:t>
      </w:r>
      <w:r>
        <w:rPr>
          <w:rFonts w:ascii="Calibri" w:hAnsi="Calibri"/>
          <w:sz w:val="24"/>
          <w:szCs w:val="24"/>
          <w:rtl w:val="0"/>
        </w:rPr>
        <w:t>1</w:t>
      </w:r>
      <w:r>
        <w:rPr>
          <w:rFonts w:ascii="Calibri" w:hAnsi="Calibri"/>
          <w:sz w:val="24"/>
          <w:szCs w:val="24"/>
          <w:rtl w:val="0"/>
          <w:lang w:val="en-US"/>
        </w:rPr>
        <w:t>)</w:t>
      </w:r>
      <w:r>
        <w:rPr>
          <w:rFonts w:ascii="Calibri" w:hAnsi="Calibri"/>
          <w:sz w:val="24"/>
          <w:szCs w:val="24"/>
          <w:rtl w:val="0"/>
          <w:lang w:val="en-US"/>
        </w:rPr>
        <w:t xml:space="preserve"> What separates us from God, causing Him to withhold His protection? </w:t>
      </w:r>
      <w:r>
        <w:rPr>
          <w:rFonts w:ascii="Calibri" w:hAnsi="Calibri"/>
          <w:sz w:val="24"/>
          <w:szCs w:val="24"/>
          <w:rtl w:val="0"/>
          <w:lang w:val="en-US"/>
        </w:rPr>
        <w:t>(</w:t>
      </w:r>
      <w:r>
        <w:rPr>
          <w:rFonts w:ascii="Calibri" w:hAnsi="Calibri"/>
          <w:sz w:val="24"/>
          <w:szCs w:val="24"/>
          <w:rtl w:val="0"/>
        </w:rPr>
        <w:t>2</w:t>
      </w:r>
      <w:r>
        <w:rPr>
          <w:rFonts w:ascii="Calibri" w:hAnsi="Calibri"/>
          <w:sz w:val="24"/>
          <w:szCs w:val="24"/>
          <w:rtl w:val="0"/>
          <w:lang w:val="en-US"/>
        </w:rPr>
        <w:t>)</w:t>
      </w:r>
      <w:r>
        <w:rPr>
          <w:rFonts w:ascii="Calibri" w:hAnsi="Calibri"/>
          <w:sz w:val="24"/>
          <w:szCs w:val="24"/>
          <w:rtl w:val="0"/>
          <w:lang w:val="en-US"/>
        </w:rPr>
        <w:t xml:space="preserve"> Who</w:t>
      </w:r>
      <w:r>
        <w:rPr>
          <w:rFonts w:ascii="Calibri" w:hAnsi="Calibri" w:hint="default"/>
          <w:sz w:val="24"/>
          <w:szCs w:val="24"/>
          <w:rtl w:val="0"/>
        </w:rPr>
        <w:t>’</w:t>
      </w:r>
      <w:r>
        <w:rPr>
          <w:rFonts w:ascii="Calibri" w:hAnsi="Calibri"/>
          <w:sz w:val="24"/>
          <w:szCs w:val="24"/>
          <w:rtl w:val="0"/>
          <w:lang w:val="en-US"/>
        </w:rPr>
        <w:t>s righteousness should we be wearing and how can this help us in our everyday life?</w:t>
      </w:r>
      <w:r>
        <w:rPr>
          <w:rFonts w:ascii="Calibri" w:hAnsi="Calibri"/>
          <w:sz w:val="24"/>
          <w:szCs w:val="24"/>
          <w:rtl w:val="0"/>
          <w:lang w:val="en-US"/>
        </w:rPr>
        <w:t xml:space="preserve"> (</w:t>
      </w:r>
      <w:r>
        <w:rPr>
          <w:rFonts w:ascii="Calibri" w:hAnsi="Calibri"/>
          <w:sz w:val="24"/>
          <w:szCs w:val="24"/>
          <w:rtl w:val="0"/>
        </w:rPr>
        <w:t>3</w:t>
      </w:r>
      <w:r>
        <w:rPr>
          <w:rFonts w:ascii="Calibri" w:hAnsi="Calibri"/>
          <w:sz w:val="24"/>
          <w:szCs w:val="24"/>
          <w:rtl w:val="0"/>
          <w:lang w:val="en-US"/>
        </w:rPr>
        <w:t>)</w:t>
      </w:r>
      <w:r>
        <w:rPr>
          <w:rFonts w:ascii="Calibri" w:hAnsi="Calibri"/>
          <w:sz w:val="24"/>
          <w:szCs w:val="24"/>
          <w:rtl w:val="0"/>
          <w:lang w:val="en-US"/>
        </w:rPr>
        <w:t xml:space="preserve"> How can you wear the breastplate of Righteousness?</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Wrap up: </w:t>
      </w:r>
      <w:r>
        <w:rPr>
          <w:rFonts w:ascii="Calibri" w:hAnsi="Calibri" w:hint="default"/>
          <w:sz w:val="24"/>
          <w:szCs w:val="24"/>
          <w:rtl w:val="0"/>
        </w:rPr>
        <w:t xml:space="preserve">“ </w:t>
      </w:r>
      <w:r>
        <w:rPr>
          <w:rFonts w:ascii="Calibri" w:hAnsi="Calibri"/>
          <w:sz w:val="24"/>
          <w:szCs w:val="24"/>
          <w:rtl w:val="0"/>
          <w:lang w:val="en-US"/>
        </w:rPr>
        <w:t>Finally, be strong in the Lord and his mighty power. Put on the full armo</w:t>
      </w:r>
      <w:r>
        <w:rPr>
          <w:rFonts w:ascii="Calibri" w:hAnsi="Calibri"/>
          <w:sz w:val="24"/>
          <w:szCs w:val="24"/>
          <w:rtl w:val="0"/>
          <w:lang w:val="en-US"/>
        </w:rPr>
        <w:t>u</w:t>
      </w:r>
      <w:r>
        <w:rPr>
          <w:rFonts w:ascii="Calibri" w:hAnsi="Calibri"/>
          <w:sz w:val="24"/>
          <w:szCs w:val="24"/>
          <w:rtl w:val="0"/>
          <w:lang w:val="en-US"/>
        </w:rPr>
        <w:t>r of God, so that you can take your stand against the devil</w:t>
      </w:r>
      <w:r>
        <w:rPr>
          <w:rFonts w:ascii="Calibri" w:hAnsi="Calibri" w:hint="default"/>
          <w:sz w:val="24"/>
          <w:szCs w:val="24"/>
          <w:rtl w:val="0"/>
        </w:rPr>
        <w:t>’</w:t>
      </w:r>
      <w:r>
        <w:rPr>
          <w:rFonts w:ascii="Calibri" w:hAnsi="Calibri"/>
          <w:sz w:val="24"/>
          <w:szCs w:val="24"/>
          <w:rtl w:val="0"/>
          <w:lang w:val="en-US"/>
        </w:rPr>
        <w:t>s schemes. For the struggle is not against flesh and blood, but against the rulers, against the authorities, against the powers of this dark world and against the spiritual forces of evil in the heavenly realms</w:t>
      </w:r>
      <w:r>
        <w:rPr>
          <w:rFonts w:ascii="Calibri" w:hAnsi="Calibri"/>
          <w:sz w:val="24"/>
          <w:szCs w:val="24"/>
          <w:rtl w:val="0"/>
          <w:lang w:val="en-US"/>
        </w:rPr>
        <w:t>,</w:t>
      </w:r>
      <w:r>
        <w:rPr>
          <w:rFonts w:ascii="Calibri" w:hAnsi="Calibri" w:hint="default"/>
          <w:sz w:val="24"/>
          <w:szCs w:val="24"/>
          <w:rtl w:val="0"/>
        </w:rPr>
        <w:t xml:space="preserve">”  </w:t>
      </w:r>
      <w:r>
        <w:rPr>
          <w:rFonts w:ascii="Calibri" w:hAnsi="Calibri"/>
          <w:sz w:val="24"/>
          <w:szCs w:val="24"/>
          <w:rtl w:val="0"/>
        </w:rPr>
        <w:t>(Ephesians 6:10-12)</w:t>
      </w:r>
      <w:r>
        <w:rPr>
          <w:rFonts w:ascii="Calibri" w:hAnsi="Calibri"/>
          <w:sz w:val="24"/>
          <w:szCs w:val="24"/>
          <w:rtl w:val="0"/>
          <w:lang w:val="en-US"/>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Prayer: What should be our response to Jesus making us the righteousness of God? (1) </w:t>
      </w:r>
      <w:r>
        <w:rPr>
          <w:rFonts w:ascii="Calibri" w:hAnsi="Calibri" w:hint="default"/>
          <w:sz w:val="24"/>
          <w:szCs w:val="24"/>
          <w:rtl w:val="0"/>
        </w:rPr>
        <w:t xml:space="preserve">“ </w:t>
      </w:r>
      <w:r>
        <w:rPr>
          <w:rFonts w:ascii="Calibri" w:hAnsi="Calibri"/>
          <w:sz w:val="24"/>
          <w:szCs w:val="24"/>
          <w:rtl w:val="0"/>
          <w:lang w:val="en-US"/>
        </w:rPr>
        <w:t>Your kindness leads us to repentance.</w:t>
      </w:r>
      <w:r>
        <w:rPr>
          <w:rFonts w:ascii="Calibri" w:hAnsi="Calibri" w:hint="default"/>
          <w:sz w:val="24"/>
          <w:szCs w:val="24"/>
          <w:rtl w:val="0"/>
        </w:rPr>
        <w:t xml:space="preserve">” </w:t>
      </w:r>
      <w:r>
        <w:rPr>
          <w:rFonts w:ascii="Calibri" w:hAnsi="Calibri"/>
          <w:sz w:val="24"/>
          <w:szCs w:val="24"/>
          <w:rtl w:val="0"/>
        </w:rPr>
        <w:t>(Romans 2:4) (2)</w:t>
      </w:r>
      <w:r>
        <w:rPr>
          <w:rFonts w:ascii="Calibri" w:hAnsi="Calibri" w:hint="default"/>
          <w:sz w:val="24"/>
          <w:szCs w:val="24"/>
          <w:rtl w:val="0"/>
        </w:rPr>
        <w:t xml:space="preserve">“ </w:t>
      </w:r>
      <w:r>
        <w:rPr>
          <w:rFonts w:ascii="Calibri" w:hAnsi="Calibri"/>
          <w:sz w:val="24"/>
          <w:szCs w:val="24"/>
          <w:rtl w:val="0"/>
          <w:lang w:val="en-US"/>
        </w:rPr>
        <w:t>Therefore, I urge you, brothers and sisters, in view of God</w:t>
      </w:r>
      <w:r>
        <w:rPr>
          <w:rFonts w:ascii="Calibri" w:hAnsi="Calibri" w:hint="default"/>
          <w:sz w:val="24"/>
          <w:szCs w:val="24"/>
          <w:rtl w:val="0"/>
        </w:rPr>
        <w:t>’</w:t>
      </w:r>
      <w:r>
        <w:rPr>
          <w:rFonts w:ascii="Calibri" w:hAnsi="Calibri"/>
          <w:sz w:val="24"/>
          <w:szCs w:val="24"/>
          <w:rtl w:val="0"/>
          <w:lang w:val="en-US"/>
        </w:rPr>
        <w:t>s mercy, to offer your bodies as a living sacrifice, holy and pleasing to God</w:t>
      </w:r>
      <w:r>
        <w:rPr>
          <w:rFonts w:ascii="Calibri" w:hAnsi="Calibri" w:hint="default"/>
          <w:sz w:val="24"/>
          <w:szCs w:val="24"/>
          <w:rtl w:val="0"/>
        </w:rPr>
        <w:t xml:space="preserve">– </w:t>
      </w:r>
      <w:r>
        <w:rPr>
          <w:rFonts w:ascii="Calibri" w:hAnsi="Calibri"/>
          <w:sz w:val="24"/>
          <w:szCs w:val="24"/>
          <w:rtl w:val="0"/>
          <w:lang w:val="en-US"/>
        </w:rPr>
        <w:t>this is your true and proper worship.</w:t>
      </w:r>
      <w:r>
        <w:rPr>
          <w:rFonts w:ascii="Calibri" w:hAnsi="Calibri" w:hint="default"/>
          <w:sz w:val="24"/>
          <w:szCs w:val="24"/>
          <w:rtl w:val="0"/>
        </w:rPr>
        <w:t xml:space="preserve">” </w:t>
      </w:r>
      <w:r>
        <w:rPr>
          <w:rFonts w:ascii="Calibri" w:hAnsi="Calibri"/>
          <w:sz w:val="24"/>
          <w:szCs w:val="24"/>
          <w:rtl w:val="0"/>
          <w:lang w:val="fr-FR"/>
        </w:rPr>
        <w:t>(Romans 12:1)</w:t>
      </w:r>
    </w:p>
    <w:p>
      <w:pPr>
        <w:pStyle w:val="Default"/>
        <w:spacing w:line="380" w:lineRule="atLeast"/>
        <w:rPr>
          <w:rFonts w:ascii="Calibri" w:cs="Calibri" w:hAnsi="Calibri" w:eastAsia="Calibri"/>
          <w:sz w:val="24"/>
          <w:szCs w:val="24"/>
        </w:rPr>
      </w:pPr>
    </w:p>
    <w:p>
      <w:pPr>
        <w:pStyle w:val="Default"/>
        <w:spacing w:line="360" w:lineRule="atLeast"/>
        <w:rPr>
          <w:rFonts w:ascii="Calibri" w:cs="Calibri" w:hAnsi="Calibri" w:eastAsia="Calibri"/>
          <w:sz w:val="24"/>
          <w:szCs w:val="24"/>
        </w:rPr>
      </w:pPr>
      <w:r>
        <w:rPr>
          <w:rFonts w:ascii="Calibri" w:hAnsi="Calibri" w:hint="default"/>
          <w:sz w:val="24"/>
          <w:szCs w:val="24"/>
          <w:rtl w:val="0"/>
        </w:rPr>
        <w:t xml:space="preserve">“ </w:t>
      </w:r>
      <w:r>
        <w:rPr>
          <w:rFonts w:ascii="Calibri" w:hAnsi="Calibri"/>
          <w:sz w:val="24"/>
          <w:szCs w:val="24"/>
          <w:rtl w:val="0"/>
          <w:lang w:val="en-US"/>
        </w:rPr>
        <w:t>Dear God I am a sinner and need forgiveness. I believe that Jesus Christ shed His precious blood and died for my sin. I am willing to turn from sin. I now invite Christ to come into my heart and life as my personal Saviour, Amen.</w:t>
      </w:r>
      <w:r>
        <w:rPr>
          <w:rFonts w:ascii="Calibri" w:hAnsi="Calibri" w:hint="default"/>
          <w:sz w:val="24"/>
          <w:szCs w:val="24"/>
          <w:rtl w:val="0"/>
        </w:rPr>
        <w:t>”</w:t>
      </w:r>
    </w:p>
    <w:p>
      <w:pPr>
        <w:pStyle w:val="Default"/>
        <w:spacing w:line="36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Daily Devotions: We will post devotions on the Sunday WhatsApp group every night of the week throughout this series. Do everything you can to be a part of the daily journey in the armour of God</w:t>
      </w:r>
      <w:r>
        <w:rPr>
          <w:rFonts w:ascii="Calibri" w:hAnsi="Calibri"/>
          <w:sz w:val="24"/>
          <w:szCs w:val="24"/>
          <w:rtl w:val="0"/>
          <w:lang w:val="en-US"/>
        </w:rPr>
        <w:t>.</w:t>
      </w:r>
    </w:p>
    <w:p>
      <w:pPr>
        <w:pStyle w:val="Default"/>
        <w:spacing w:line="380" w:lineRule="atLeast"/>
        <w:rPr>
          <w:rFonts w:ascii="Calibri" w:cs="Calibri" w:hAnsi="Calibri" w:eastAsia="Calibri"/>
          <w:sz w:val="24"/>
          <w:szCs w:val="24"/>
        </w:rPr>
      </w:pPr>
      <w:r>
        <w:rPr>
          <w:rFonts w:ascii="Calibri" w:hAnsi="Calibri"/>
          <w:sz w:val="24"/>
          <w:szCs w:val="24"/>
          <w:rtl w:val="0"/>
          <w:lang w:val="en-US"/>
        </w:rPr>
        <w:t>Next Week: Next week we will look at the third piece of the armour of God: The Shoes of the Gospel.</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p>
    <w:p>
      <w:pPr>
        <w:pStyle w:val="Default"/>
        <w:spacing w:line="192" w:lineRule="atLeast"/>
        <w:jc w:val="center"/>
        <w:rPr>
          <w:rFonts w:ascii="Calibri" w:cs="Calibri" w:hAnsi="Calibri" w:eastAsia="Calibri"/>
          <w:sz w:val="24"/>
          <w:szCs w:val="24"/>
        </w:rPr>
      </w:pPr>
    </w:p>
    <w:p>
      <w:pPr>
        <w:pStyle w:val="Default"/>
        <w:spacing w:line="192" w:lineRule="atLeast"/>
        <w:rPr>
          <w:rFonts w:ascii="Calibri" w:cs="Calibri" w:hAnsi="Calibri" w:eastAsia="Calibri"/>
          <w:sz w:val="24"/>
          <w:szCs w:val="24"/>
        </w:rPr>
      </w:pPr>
    </w:p>
    <w:p>
      <w:pPr>
        <w:pStyle w:val="Default"/>
        <w:spacing w:line="380" w:lineRule="atLeast"/>
      </w:pPr>
      <w:r>
        <w:rPr>
          <w:rFonts w:ascii="Calibri" w:cs="Calibri" w:hAnsi="Calibri" w:eastAsia="Calibri"/>
          <w:sz w:val="24"/>
          <w:szCs w:val="24"/>
          <w:lang w:val="pt-PT"/>
        </w:rPr>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