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5881D22" w14:textId="4D86AB3C" w:rsidR="00B57593" w:rsidRPr="00322407" w:rsidRDefault="00322407">
      <w:pPr>
        <w:pStyle w:val="Default"/>
        <w:suppressAutoHyphens/>
        <w:jc w:val="center"/>
        <w:outlineLvl w:val="0"/>
        <w:rPr>
          <w:rFonts w:ascii="Calibri" w:eastAsia="Calibri" w:hAnsi="Calibri" w:cs="Calibri"/>
          <w:b/>
          <w:sz w:val="32"/>
          <w:szCs w:val="32"/>
        </w:rPr>
      </w:pPr>
      <w:r w:rsidRPr="00322407">
        <w:rPr>
          <w:rFonts w:ascii="Calibri" w:hAnsi="Calibri"/>
          <w:b/>
          <w:sz w:val="32"/>
          <w:szCs w:val="32"/>
        </w:rPr>
        <w:t xml:space="preserve">Matric Farewell </w:t>
      </w:r>
      <w:r w:rsidR="006145F4">
        <w:rPr>
          <w:rFonts w:ascii="Calibri" w:hAnsi="Calibri"/>
          <w:b/>
          <w:sz w:val="32"/>
          <w:szCs w:val="32"/>
        </w:rPr>
        <w:t xml:space="preserve">Night </w:t>
      </w:r>
      <w:bookmarkStart w:id="0" w:name="_GoBack"/>
      <w:bookmarkEnd w:id="0"/>
      <w:r w:rsidRPr="00322407">
        <w:rPr>
          <w:rFonts w:ascii="Calibri" w:hAnsi="Calibri"/>
          <w:b/>
          <w:sz w:val="32"/>
          <w:szCs w:val="32"/>
        </w:rPr>
        <w:t>2018 - Program</w:t>
      </w:r>
    </w:p>
    <w:p w14:paraId="61D27292" w14:textId="77777777" w:rsidR="00B57593" w:rsidRDefault="00B57593">
      <w:pPr>
        <w:pStyle w:val="Default"/>
        <w:suppressAutoHyphens/>
        <w:outlineLvl w:val="0"/>
        <w:rPr>
          <w:rFonts w:ascii="Times" w:eastAsia="Times" w:hAnsi="Times" w:cs="Times"/>
          <w:sz w:val="24"/>
          <w:szCs w:val="24"/>
        </w:rPr>
      </w:pPr>
    </w:p>
    <w:p w14:paraId="61824758" w14:textId="77777777" w:rsidR="00B57593" w:rsidRPr="00322407" w:rsidRDefault="00322407" w:rsidP="00322407">
      <w:pPr>
        <w:pStyle w:val="NoSpacing"/>
        <w:rPr>
          <w:rFonts w:ascii="Calibri" w:eastAsia="Calibri" w:hAnsi="Calibri" w:cs="Calibri"/>
        </w:rPr>
      </w:pPr>
      <w:r w:rsidRPr="00322407">
        <w:rPr>
          <w:rFonts w:ascii="Calibri" w:hAnsi="Calibri"/>
        </w:rPr>
        <w:t xml:space="preserve">Welcome: Welcome to regulars and newcomers. </w:t>
      </w:r>
    </w:p>
    <w:p w14:paraId="5DF7E1EB" w14:textId="77777777" w:rsidR="00B57593" w:rsidRPr="00322407" w:rsidRDefault="00B57593" w:rsidP="00322407">
      <w:pPr>
        <w:pStyle w:val="NoSpacing"/>
        <w:rPr>
          <w:rFonts w:ascii="Calibri" w:eastAsia="Calibri" w:hAnsi="Calibri" w:cs="Calibri"/>
        </w:rPr>
      </w:pPr>
    </w:p>
    <w:p w14:paraId="09A2E43E" w14:textId="77777777" w:rsidR="00B57593" w:rsidRPr="00322407" w:rsidRDefault="00322407" w:rsidP="00322407">
      <w:pPr>
        <w:pStyle w:val="NoSpacing"/>
        <w:rPr>
          <w:rFonts w:ascii="Calibri" w:eastAsia="Calibri" w:hAnsi="Calibri" w:cs="Calibri"/>
        </w:rPr>
      </w:pPr>
      <w:r w:rsidRPr="00322407">
        <w:rPr>
          <w:rFonts w:ascii="Calibri" w:hAnsi="Calibri"/>
        </w:rPr>
        <w:t>Prayer: Let’s open our meeting in prayer.</w:t>
      </w:r>
    </w:p>
    <w:p w14:paraId="491AD944" w14:textId="77777777" w:rsidR="00B57593" w:rsidRPr="00322407" w:rsidRDefault="00B57593" w:rsidP="00322407">
      <w:pPr>
        <w:pStyle w:val="NoSpacing"/>
        <w:rPr>
          <w:rFonts w:ascii="Calibri" w:eastAsia="Calibri" w:hAnsi="Calibri" w:cs="Calibri"/>
        </w:rPr>
      </w:pPr>
    </w:p>
    <w:p w14:paraId="260DEF21" w14:textId="77777777" w:rsidR="00B57593" w:rsidRPr="00322407" w:rsidRDefault="00322407" w:rsidP="00322407">
      <w:pPr>
        <w:pStyle w:val="NoSpacing"/>
        <w:rPr>
          <w:rFonts w:ascii="Calibri" w:eastAsia="Calibri" w:hAnsi="Calibri" w:cs="Calibri"/>
        </w:rPr>
      </w:pPr>
      <w:r w:rsidRPr="00322407">
        <w:rPr>
          <w:rFonts w:ascii="Calibri" w:hAnsi="Calibri"/>
        </w:rPr>
        <w:t xml:space="preserve">For this event, the teenagers will be seated at tables, with a matriculant at each table. </w:t>
      </w:r>
    </w:p>
    <w:p w14:paraId="7F9B8E44" w14:textId="77777777" w:rsidR="00B57593" w:rsidRPr="00322407" w:rsidRDefault="00B57593" w:rsidP="00322407">
      <w:pPr>
        <w:pStyle w:val="NoSpacing"/>
        <w:rPr>
          <w:rFonts w:ascii="Calibri" w:eastAsia="Calibri" w:hAnsi="Calibri" w:cs="Calibri"/>
        </w:rPr>
      </w:pPr>
    </w:p>
    <w:p w14:paraId="0DADB946" w14:textId="77777777" w:rsidR="00B57593" w:rsidRPr="00322407" w:rsidRDefault="00322407" w:rsidP="00322407">
      <w:pPr>
        <w:pStyle w:val="NoSpacing"/>
        <w:rPr>
          <w:rFonts w:ascii="Calibri" w:eastAsia="Calibri" w:hAnsi="Calibri" w:cs="Calibri"/>
        </w:rPr>
      </w:pPr>
      <w:r w:rsidRPr="00322407">
        <w:rPr>
          <w:rFonts w:ascii="Calibri" w:hAnsi="Calibri"/>
        </w:rPr>
        <w:t>Announcements: (1) There won’t be Youth until the 20th of July. (2) Follow us on Social Media (3) Join the Friday night WhatsApp Group!</w:t>
      </w:r>
    </w:p>
    <w:p w14:paraId="5CA95B90" w14:textId="77777777" w:rsidR="00B57593" w:rsidRPr="00322407" w:rsidRDefault="00B57593" w:rsidP="00322407">
      <w:pPr>
        <w:pStyle w:val="NoSpacing"/>
        <w:rPr>
          <w:rFonts w:ascii="Calibri" w:eastAsia="Calibri" w:hAnsi="Calibri" w:cs="Calibri"/>
        </w:rPr>
      </w:pPr>
    </w:p>
    <w:p w14:paraId="682A98CC" w14:textId="77777777" w:rsidR="00B57593" w:rsidRPr="00322407" w:rsidRDefault="00322407" w:rsidP="00322407">
      <w:pPr>
        <w:pStyle w:val="NoSpacing"/>
        <w:rPr>
          <w:rFonts w:ascii="Calibri" w:eastAsia="Calibri" w:hAnsi="Calibri" w:cs="Calibri"/>
        </w:rPr>
      </w:pPr>
      <w:r w:rsidRPr="00322407">
        <w:rPr>
          <w:rFonts w:ascii="Calibri" w:hAnsi="Calibri"/>
        </w:rPr>
        <w:t>Introduce the Matriculants: A video is played of the Matriculants, and then they come up to the front to be welcomed.</w:t>
      </w:r>
    </w:p>
    <w:p w14:paraId="4534C31E" w14:textId="77777777" w:rsidR="00B57593" w:rsidRPr="00322407" w:rsidRDefault="00B57593" w:rsidP="00322407">
      <w:pPr>
        <w:pStyle w:val="NoSpacing"/>
        <w:rPr>
          <w:rFonts w:ascii="Calibri" w:eastAsia="Calibri" w:hAnsi="Calibri" w:cs="Calibri"/>
        </w:rPr>
      </w:pPr>
    </w:p>
    <w:p w14:paraId="142E3D27" w14:textId="77777777" w:rsidR="00B57593" w:rsidRPr="00322407" w:rsidRDefault="00322407" w:rsidP="00322407">
      <w:pPr>
        <w:pStyle w:val="NoSpacing"/>
        <w:rPr>
          <w:rFonts w:ascii="Calibri" w:eastAsia="Calibri" w:hAnsi="Calibri" w:cs="Calibri"/>
        </w:rPr>
      </w:pPr>
      <w:r>
        <w:rPr>
          <w:rFonts w:ascii="Calibri" w:hAnsi="Calibri"/>
        </w:rPr>
        <w:t>Dinner Time:</w:t>
      </w:r>
      <w:r w:rsidRPr="00322407">
        <w:rPr>
          <w:rFonts w:ascii="Calibri" w:hAnsi="Calibri"/>
        </w:rPr>
        <w:t xml:space="preserve"> While dinner is taking place, answer the following questions: (1) What is your favou</w:t>
      </w:r>
      <w:r w:rsidRPr="00322407">
        <w:rPr>
          <w:rFonts w:ascii="Calibri" w:hAnsi="Calibri"/>
        </w:rPr>
        <w:t>r</w:t>
      </w:r>
      <w:r w:rsidRPr="00322407">
        <w:rPr>
          <w:rFonts w:ascii="Calibri" w:hAnsi="Calibri"/>
        </w:rPr>
        <w:t>ite hobby? (2) What is the  career you want to pursue? (3) What are some of your talents? (4) What is your dream University? (5) What is your favourite colour? (6) What is your favourite shoe brand?</w:t>
      </w:r>
    </w:p>
    <w:p w14:paraId="4CECC02F" w14:textId="77777777" w:rsidR="00B57593" w:rsidRPr="00322407" w:rsidRDefault="00B57593" w:rsidP="00322407">
      <w:pPr>
        <w:pStyle w:val="NoSpacing"/>
        <w:rPr>
          <w:rFonts w:ascii="Calibri" w:eastAsia="Calibri" w:hAnsi="Calibri" w:cs="Calibri"/>
        </w:rPr>
      </w:pPr>
    </w:p>
    <w:p w14:paraId="31959BB3" w14:textId="77777777" w:rsidR="00B57593" w:rsidRPr="00322407" w:rsidRDefault="00322407" w:rsidP="00322407">
      <w:pPr>
        <w:pStyle w:val="NoSpacing"/>
        <w:rPr>
          <w:rFonts w:ascii="Calibri" w:eastAsia="Calibri" w:hAnsi="Calibri" w:cs="Calibri"/>
        </w:rPr>
      </w:pPr>
      <w:r>
        <w:rPr>
          <w:rFonts w:ascii="Calibri" w:hAnsi="Calibri"/>
        </w:rPr>
        <w:t>Photo Booth:</w:t>
      </w:r>
      <w:r w:rsidRPr="00322407">
        <w:rPr>
          <w:rFonts w:ascii="Calibri" w:hAnsi="Calibri"/>
        </w:rPr>
        <w:t xml:space="preserve"> Throughout the night make use of the props at the Photo Booth to get a picture with your friends. </w:t>
      </w:r>
    </w:p>
    <w:p w14:paraId="5382E696" w14:textId="77777777" w:rsidR="00B57593" w:rsidRPr="00322407" w:rsidRDefault="00B57593" w:rsidP="00322407">
      <w:pPr>
        <w:pStyle w:val="NoSpacing"/>
        <w:rPr>
          <w:rFonts w:ascii="Calibri" w:eastAsia="Calibri" w:hAnsi="Calibri" w:cs="Calibri"/>
        </w:rPr>
      </w:pPr>
    </w:p>
    <w:p w14:paraId="5FD4EA0C" w14:textId="77777777" w:rsidR="00B57593" w:rsidRPr="00322407" w:rsidRDefault="00322407" w:rsidP="00322407">
      <w:pPr>
        <w:pStyle w:val="NoSpacing"/>
        <w:rPr>
          <w:rFonts w:ascii="Calibri" w:eastAsia="Calibri" w:hAnsi="Calibri" w:cs="Calibri"/>
        </w:rPr>
      </w:pPr>
      <w:r w:rsidRPr="00322407">
        <w:rPr>
          <w:rFonts w:ascii="Calibri" w:hAnsi="Calibri"/>
        </w:rPr>
        <w:t xml:space="preserve">The Amazing Race: (Theme Song: </w:t>
      </w:r>
      <w:hyperlink r:id="rId8" w:history="1">
        <w:r w:rsidRPr="00322407">
          <w:rPr>
            <w:rStyle w:val="Hyperlink0"/>
            <w:rFonts w:ascii="Calibri" w:hAnsi="Calibri"/>
          </w:rPr>
          <w:t>https://www.youtube.com/watch?v=ReHIpD7SUzA</w:t>
        </w:r>
      </w:hyperlink>
      <w:r w:rsidRPr="00322407">
        <w:rPr>
          <w:rFonts w:ascii="Calibri" w:hAnsi="Calibri"/>
        </w:rPr>
        <w:t xml:space="preserve"> and Intro Video: </w:t>
      </w:r>
      <w:hyperlink r:id="rId9" w:history="1">
        <w:r w:rsidRPr="00322407">
          <w:rPr>
            <w:rStyle w:val="Hyperlink0"/>
            <w:rFonts w:ascii="Calibri" w:hAnsi="Calibri"/>
          </w:rPr>
          <w:t>https://www.youtube.com/watch?v=4yQ9Du7_-P0</w:t>
        </w:r>
      </w:hyperlink>
      <w:r w:rsidRPr="00322407">
        <w:rPr>
          <w:rFonts w:ascii="Calibri" w:hAnsi="Calibri"/>
        </w:rPr>
        <w:t xml:space="preserve">) Each table is assigned a country, and teams will compete in the following challenges: </w:t>
      </w:r>
    </w:p>
    <w:p w14:paraId="0623BB3C" w14:textId="77777777" w:rsidR="00B57593" w:rsidRPr="00322407" w:rsidRDefault="00322407" w:rsidP="00322407">
      <w:pPr>
        <w:pStyle w:val="NoSpacing"/>
        <w:rPr>
          <w:rFonts w:ascii="Calibri" w:hAnsi="Calibri"/>
        </w:rPr>
      </w:pPr>
      <w:r>
        <w:rPr>
          <w:rFonts w:ascii="Calibri" w:hAnsi="Calibri"/>
        </w:rPr>
        <w:t xml:space="preserve">1. </w:t>
      </w:r>
      <w:r w:rsidRPr="00322407">
        <w:rPr>
          <w:rFonts w:ascii="Calibri" w:hAnsi="Calibri"/>
        </w:rPr>
        <w:t>Country Challenge: Each team member needs to participate. You need to spell your assigned country using your bodies.  You have five minutes to complete the challenge. Once you are done the leader needs to take a photo, then you can move to your next challenge.</w:t>
      </w:r>
    </w:p>
    <w:p w14:paraId="23D29D5A" w14:textId="77777777" w:rsidR="00B57593" w:rsidRPr="00322407" w:rsidRDefault="00322407" w:rsidP="00322407">
      <w:pPr>
        <w:pStyle w:val="NoSpacing"/>
        <w:rPr>
          <w:rFonts w:ascii="Calibri" w:hAnsi="Calibri"/>
        </w:rPr>
      </w:pPr>
      <w:r>
        <w:rPr>
          <w:rFonts w:ascii="Calibri" w:hAnsi="Calibri"/>
        </w:rPr>
        <w:t xml:space="preserve">2. </w:t>
      </w:r>
      <w:r w:rsidRPr="00322407">
        <w:rPr>
          <w:rFonts w:ascii="Calibri" w:hAnsi="Calibri"/>
        </w:rPr>
        <w:t>Donut Challenge - Choose two team members to participate. One person to hold the stick the other person to eat the donut. The person eating the donut will not be allowed to use their hands. The leader will time how long it takes.</w:t>
      </w:r>
    </w:p>
    <w:p w14:paraId="61EB5425" w14:textId="77777777" w:rsidR="00B57593" w:rsidRPr="00322407" w:rsidRDefault="00322407" w:rsidP="00322407">
      <w:pPr>
        <w:pStyle w:val="NoSpacing"/>
        <w:rPr>
          <w:rFonts w:ascii="Calibri" w:hAnsi="Calibri"/>
        </w:rPr>
      </w:pPr>
      <w:r>
        <w:rPr>
          <w:rFonts w:ascii="Calibri" w:hAnsi="Calibri"/>
        </w:rPr>
        <w:t xml:space="preserve">3. </w:t>
      </w:r>
      <w:r w:rsidRPr="00322407">
        <w:rPr>
          <w:rFonts w:ascii="Calibri" w:hAnsi="Calibri"/>
        </w:rPr>
        <w:t>Who knows their Matriculant Best:  You will be asked to answer the questions about the m</w:t>
      </w:r>
      <w:r>
        <w:rPr>
          <w:rFonts w:ascii="Calibri" w:hAnsi="Calibri"/>
        </w:rPr>
        <w:t>a</w:t>
      </w:r>
      <w:r w:rsidRPr="00322407">
        <w:rPr>
          <w:rFonts w:ascii="Calibri" w:hAnsi="Calibri"/>
        </w:rPr>
        <w:t>triculant, discussed during dinner. Every correct answer will be rewarded one point. Matric to only reveal the right answer after the team has answered.</w:t>
      </w:r>
    </w:p>
    <w:p w14:paraId="1C07F01A" w14:textId="77777777" w:rsidR="00B57593" w:rsidRPr="00322407" w:rsidRDefault="00322407" w:rsidP="00322407">
      <w:pPr>
        <w:pStyle w:val="NoSpacing"/>
        <w:rPr>
          <w:rFonts w:ascii="Calibri" w:hAnsi="Calibri"/>
          <w:lang w:val="da-DK"/>
        </w:rPr>
      </w:pPr>
      <w:r>
        <w:rPr>
          <w:rFonts w:ascii="Calibri" w:eastAsia="Calibri" w:hAnsi="Calibri" w:cs="Calibri"/>
        </w:rPr>
        <w:t xml:space="preserve">4. </w:t>
      </w:r>
      <w:r w:rsidRPr="00322407">
        <w:rPr>
          <w:rFonts w:ascii="Calibri" w:hAnsi="Calibri"/>
          <w:lang w:val="da-DK"/>
        </w:rPr>
        <w:t>Jenga</w:t>
      </w:r>
      <w:r w:rsidRPr="00322407">
        <w:rPr>
          <w:rFonts w:ascii="Calibri" w:hAnsi="Calibri"/>
        </w:rPr>
        <w:t xml:space="preserve"> Challenge: See how tall a tower you can create in the time allocated. </w:t>
      </w:r>
    </w:p>
    <w:p w14:paraId="7792D50E" w14:textId="77777777" w:rsidR="00B57593" w:rsidRPr="00322407" w:rsidRDefault="00322407" w:rsidP="00322407">
      <w:pPr>
        <w:pStyle w:val="NoSpacing"/>
        <w:rPr>
          <w:rFonts w:ascii="Calibri" w:hAnsi="Calibri"/>
          <w:lang w:val="sv-SE"/>
        </w:rPr>
      </w:pPr>
      <w:r>
        <w:rPr>
          <w:rFonts w:ascii="Calibri" w:eastAsia="Calibri" w:hAnsi="Calibri" w:cs="Calibri"/>
        </w:rPr>
        <w:t xml:space="preserve">5. </w:t>
      </w:r>
      <w:r w:rsidRPr="00322407">
        <w:rPr>
          <w:rFonts w:ascii="Calibri" w:hAnsi="Calibri"/>
          <w:lang w:val="sv-SE"/>
        </w:rPr>
        <w:t>Ping</w:t>
      </w:r>
      <w:r w:rsidRPr="00322407">
        <w:rPr>
          <w:rFonts w:ascii="Calibri" w:hAnsi="Calibri"/>
        </w:rPr>
        <w:t xml:space="preserve">-Pong Challenge - The team to get the most Ping-Pong balls into the cups in the allocated time wins. </w:t>
      </w:r>
    </w:p>
    <w:p w14:paraId="57048274" w14:textId="77777777" w:rsidR="00B57593" w:rsidRPr="00322407" w:rsidRDefault="00322407" w:rsidP="00322407">
      <w:pPr>
        <w:pStyle w:val="NoSpacing"/>
        <w:rPr>
          <w:rFonts w:ascii="Calibri" w:hAnsi="Calibri"/>
        </w:rPr>
      </w:pPr>
      <w:r>
        <w:rPr>
          <w:rFonts w:ascii="Calibri" w:eastAsia="Calibri" w:hAnsi="Calibri" w:cs="Calibri"/>
        </w:rPr>
        <w:t xml:space="preserve">6. </w:t>
      </w:r>
      <w:r w:rsidRPr="00322407">
        <w:rPr>
          <w:rFonts w:ascii="Calibri" w:hAnsi="Calibri"/>
        </w:rPr>
        <w:t>Code-Breaking Challenge:  Teams have to decode the message. The fastest team wins.</w:t>
      </w:r>
    </w:p>
    <w:p w14:paraId="630D8C75" w14:textId="77777777" w:rsidR="00322407" w:rsidRDefault="00322407" w:rsidP="00322407">
      <w:pPr>
        <w:pStyle w:val="NoSpacing"/>
        <w:rPr>
          <w:rFonts w:ascii="Calibri" w:eastAsia="Calibri" w:hAnsi="Calibri" w:cs="Calibri"/>
          <w:sz w:val="20"/>
          <w:szCs w:val="20"/>
        </w:rPr>
      </w:pPr>
    </w:p>
    <w:p w14:paraId="19D2490F" w14:textId="77777777" w:rsidR="00B57593" w:rsidRPr="00322407" w:rsidRDefault="00322407" w:rsidP="00322407">
      <w:pPr>
        <w:pStyle w:val="NoSpacing"/>
        <w:rPr>
          <w:rFonts w:ascii="Calibri" w:eastAsia="Calibri" w:hAnsi="Calibri" w:cs="Calibri"/>
        </w:rPr>
      </w:pPr>
      <w:r>
        <w:rPr>
          <w:rFonts w:ascii="Calibri" w:hAnsi="Calibri"/>
        </w:rPr>
        <w:t>Dessert:</w:t>
      </w:r>
      <w:r w:rsidRPr="00322407">
        <w:rPr>
          <w:rFonts w:ascii="Calibri" w:hAnsi="Calibri"/>
        </w:rPr>
        <w:t xml:space="preserve"> Grab a cupcake and take your seat.</w:t>
      </w:r>
    </w:p>
    <w:p w14:paraId="33499526" w14:textId="77777777" w:rsidR="00B57593" w:rsidRPr="00322407" w:rsidRDefault="00B57593" w:rsidP="00322407">
      <w:pPr>
        <w:pStyle w:val="NoSpacing"/>
        <w:rPr>
          <w:rFonts w:ascii="Calibri" w:eastAsia="Calibri" w:hAnsi="Calibri" w:cs="Calibri"/>
        </w:rPr>
      </w:pPr>
    </w:p>
    <w:p w14:paraId="28EB9E56" w14:textId="77777777" w:rsidR="00B57593" w:rsidRPr="00322407" w:rsidRDefault="00322407" w:rsidP="00322407">
      <w:pPr>
        <w:pStyle w:val="NoSpacing"/>
        <w:rPr>
          <w:rFonts w:ascii="Calibri" w:eastAsia="Calibri" w:hAnsi="Calibri" w:cs="Calibri"/>
        </w:rPr>
      </w:pPr>
      <w:r w:rsidRPr="00322407">
        <w:rPr>
          <w:rFonts w:ascii="Calibri" w:hAnsi="Calibri"/>
        </w:rPr>
        <w:t>Prizes</w:t>
      </w:r>
      <w:r>
        <w:rPr>
          <w:rFonts w:ascii="Calibri" w:hAnsi="Calibri"/>
        </w:rPr>
        <w:t>:</w:t>
      </w:r>
      <w:r w:rsidRPr="00322407">
        <w:rPr>
          <w:rFonts w:ascii="Calibri" w:hAnsi="Calibri"/>
        </w:rPr>
        <w:t xml:space="preserve"> The winning team of the amazing Race is called to the front, and given a prize.</w:t>
      </w:r>
    </w:p>
    <w:p w14:paraId="72260050" w14:textId="77777777" w:rsidR="00B57593" w:rsidRPr="00322407" w:rsidRDefault="00B57593" w:rsidP="00322407">
      <w:pPr>
        <w:pStyle w:val="NoSpacing"/>
        <w:rPr>
          <w:rFonts w:ascii="Calibri" w:eastAsia="Calibri" w:hAnsi="Calibri" w:cs="Calibri"/>
        </w:rPr>
      </w:pPr>
    </w:p>
    <w:p w14:paraId="36E6EA4F" w14:textId="77777777" w:rsidR="00B57593" w:rsidRPr="00322407" w:rsidRDefault="00322407" w:rsidP="00322407">
      <w:pPr>
        <w:pStyle w:val="NoSpacing"/>
        <w:rPr>
          <w:rFonts w:ascii="Calibri" w:eastAsia="Calibri" w:hAnsi="Calibri" w:cs="Calibri"/>
        </w:rPr>
      </w:pPr>
      <w:r>
        <w:rPr>
          <w:rFonts w:ascii="Calibri" w:hAnsi="Calibri"/>
        </w:rPr>
        <w:t>Balloons:</w:t>
      </w:r>
      <w:r w:rsidRPr="00322407">
        <w:rPr>
          <w:rFonts w:ascii="Calibri" w:hAnsi="Calibri"/>
        </w:rPr>
        <w:t xml:space="preserve"> Matrics are called to the front and given a helium balloon, and a page with prophetic words.</w:t>
      </w:r>
    </w:p>
    <w:p w14:paraId="53B7AC3E" w14:textId="77777777" w:rsidR="00B57593" w:rsidRPr="00322407" w:rsidRDefault="00B57593" w:rsidP="00322407">
      <w:pPr>
        <w:pStyle w:val="NoSpacing"/>
        <w:rPr>
          <w:rFonts w:ascii="Calibri" w:eastAsia="Calibri" w:hAnsi="Calibri" w:cs="Calibri"/>
        </w:rPr>
      </w:pPr>
    </w:p>
    <w:p w14:paraId="4857B4AB" w14:textId="77777777" w:rsidR="00B57593" w:rsidRPr="00322407" w:rsidRDefault="00322407" w:rsidP="00322407">
      <w:pPr>
        <w:pStyle w:val="NoSpacing"/>
        <w:rPr>
          <w:rFonts w:ascii="Calibri" w:eastAsia="Calibri" w:hAnsi="Calibri" w:cs="Calibri"/>
        </w:rPr>
      </w:pPr>
      <w:r w:rsidRPr="00322407">
        <w:rPr>
          <w:rFonts w:ascii="Calibri" w:hAnsi="Calibri"/>
        </w:rPr>
        <w:t>Board The Plane: Our Senior Pastor, Pastor S</w:t>
      </w:r>
      <w:r>
        <w:rPr>
          <w:rFonts w:ascii="Calibri" w:hAnsi="Calibri"/>
        </w:rPr>
        <w:t>imon will r</w:t>
      </w:r>
      <w:r w:rsidRPr="00322407">
        <w:rPr>
          <w:rFonts w:ascii="Calibri" w:hAnsi="Calibri"/>
        </w:rPr>
        <w:t>eceive the Matriculants, who will be trans</w:t>
      </w:r>
      <w:r w:rsidRPr="00322407">
        <w:rPr>
          <w:rFonts w:ascii="Calibri" w:hAnsi="Calibri"/>
        </w:rPr>
        <w:t>i</w:t>
      </w:r>
      <w:r w:rsidRPr="00322407">
        <w:rPr>
          <w:rFonts w:ascii="Calibri" w:hAnsi="Calibri"/>
        </w:rPr>
        <w:t xml:space="preserve">tioning out of Encounter Youth by the end of the year. </w:t>
      </w:r>
    </w:p>
    <w:p w14:paraId="67BADE68" w14:textId="77777777" w:rsidR="00B57593" w:rsidRPr="00322407" w:rsidRDefault="00B57593" w:rsidP="00322407">
      <w:pPr>
        <w:pStyle w:val="NoSpacing"/>
        <w:rPr>
          <w:rFonts w:ascii="Calibri" w:eastAsia="Calibri" w:hAnsi="Calibri" w:cs="Calibri"/>
        </w:rPr>
      </w:pPr>
    </w:p>
    <w:p w14:paraId="06F33744" w14:textId="77777777" w:rsidR="00B57593" w:rsidRPr="00322407" w:rsidRDefault="00322407" w:rsidP="00322407">
      <w:pPr>
        <w:pStyle w:val="NoSpacing"/>
        <w:rPr>
          <w:rFonts w:ascii="Calibri" w:eastAsia="Calibri" w:hAnsi="Calibri" w:cs="Calibri"/>
        </w:rPr>
      </w:pPr>
      <w:r w:rsidRPr="00322407">
        <w:rPr>
          <w:rFonts w:ascii="Calibri" w:hAnsi="Calibri"/>
        </w:rPr>
        <w:lastRenderedPageBreak/>
        <w:t xml:space="preserve">A vote of thanks from Pastor Mark and Pastor Debbie. (Chris Pratt’s </w:t>
      </w:r>
      <w:r>
        <w:rPr>
          <w:rFonts w:ascii="Calibri" w:hAnsi="Calibri"/>
        </w:rPr>
        <w:t xml:space="preserve">MTV </w:t>
      </w:r>
      <w:r w:rsidRPr="00322407">
        <w:rPr>
          <w:rFonts w:ascii="Calibri" w:hAnsi="Calibri"/>
        </w:rPr>
        <w:t xml:space="preserve">Award Acceptance Speech was shown, find it on Youtube: </w:t>
      </w:r>
      <w:hyperlink r:id="rId10" w:history="1">
        <w:r w:rsidRPr="00322407">
          <w:rPr>
            <w:rStyle w:val="Hyperlink0"/>
            <w:rFonts w:ascii="Calibri" w:hAnsi="Calibri"/>
          </w:rPr>
          <w:t>https://www.youtube.com/watch?v=EihqXHqxri0</w:t>
        </w:r>
      </w:hyperlink>
      <w:r w:rsidRPr="00322407">
        <w:rPr>
          <w:rFonts w:ascii="Calibri" w:hAnsi="Calibri"/>
        </w:rPr>
        <w:t>)</w:t>
      </w:r>
    </w:p>
    <w:p w14:paraId="3B9BEC5E" w14:textId="77777777" w:rsidR="00B57593" w:rsidRPr="00322407" w:rsidRDefault="00B57593" w:rsidP="00322407">
      <w:pPr>
        <w:pStyle w:val="NoSpacing"/>
        <w:rPr>
          <w:rFonts w:ascii="Calibri" w:eastAsia="Calibri" w:hAnsi="Calibri" w:cs="Calibri"/>
          <w:sz w:val="32"/>
          <w:szCs w:val="32"/>
        </w:rPr>
      </w:pPr>
    </w:p>
    <w:p w14:paraId="67C7A29F" w14:textId="77777777" w:rsidR="00B57593" w:rsidRPr="00322407" w:rsidRDefault="00322407" w:rsidP="00322407">
      <w:pPr>
        <w:pStyle w:val="NoSpacing"/>
        <w:rPr>
          <w:rFonts w:ascii="Calibri" w:eastAsia="Calibri" w:hAnsi="Calibri" w:cs="Calibri"/>
        </w:rPr>
      </w:pPr>
      <w:r w:rsidRPr="00322407">
        <w:rPr>
          <w:rFonts w:ascii="Calibri" w:hAnsi="Calibri"/>
        </w:rPr>
        <w:t>Close in Prayer</w:t>
      </w:r>
    </w:p>
    <w:p w14:paraId="70B68ABF" w14:textId="77777777" w:rsidR="00B57593" w:rsidRPr="00322407" w:rsidRDefault="00B57593" w:rsidP="00322407">
      <w:pPr>
        <w:pStyle w:val="NoSpacing"/>
        <w:rPr>
          <w:rFonts w:ascii="Calibri" w:eastAsia="Calibri" w:hAnsi="Calibri" w:cs="Calibri"/>
        </w:rPr>
      </w:pPr>
    </w:p>
    <w:p w14:paraId="25F5AB30" w14:textId="77777777" w:rsidR="00B57593" w:rsidRPr="00322407" w:rsidRDefault="00322407" w:rsidP="00322407">
      <w:pPr>
        <w:pStyle w:val="NoSpacing"/>
        <w:rPr>
          <w:rFonts w:ascii="Calibri" w:eastAsia="Calibri" w:hAnsi="Calibri" w:cs="Calibri"/>
        </w:rPr>
      </w:pPr>
      <w:r w:rsidRPr="00322407">
        <w:rPr>
          <w:rFonts w:ascii="Calibri" w:hAnsi="Calibri"/>
        </w:rPr>
        <w:t>See you Next term!</w:t>
      </w:r>
    </w:p>
    <w:p w14:paraId="5CB51632" w14:textId="77777777" w:rsidR="00B57593" w:rsidRDefault="00B57593">
      <w:pPr>
        <w:pStyle w:val="Default"/>
        <w:spacing w:line="380" w:lineRule="atLeast"/>
        <w:rPr>
          <w:rFonts w:ascii="Calibri" w:eastAsia="Calibri" w:hAnsi="Calibri" w:cs="Calibri"/>
          <w:sz w:val="24"/>
          <w:szCs w:val="24"/>
        </w:rPr>
      </w:pPr>
    </w:p>
    <w:p w14:paraId="2A215A20" w14:textId="77777777" w:rsidR="00B57593" w:rsidRDefault="00B57593">
      <w:pPr>
        <w:pStyle w:val="Default"/>
        <w:spacing w:line="300" w:lineRule="atLeast"/>
        <w:rPr>
          <w:rFonts w:ascii="Calibri" w:eastAsia="Calibri" w:hAnsi="Calibri" w:cs="Calibri"/>
          <w:sz w:val="24"/>
          <w:szCs w:val="24"/>
        </w:rPr>
      </w:pPr>
    </w:p>
    <w:p w14:paraId="5C8B4EEC" w14:textId="77777777" w:rsidR="00B57593" w:rsidRDefault="00B57593">
      <w:pPr>
        <w:pStyle w:val="Default"/>
        <w:spacing w:line="300" w:lineRule="atLeast"/>
      </w:pPr>
    </w:p>
    <w:sectPr w:rsidR="00B57593">
      <w:headerReference w:type="default" r:id="rId11"/>
      <w:footerReference w:type="default" r:id="rId12"/>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F86D7" w14:textId="77777777" w:rsidR="00AC6F48" w:rsidRDefault="00322407">
      <w:r>
        <w:separator/>
      </w:r>
    </w:p>
  </w:endnote>
  <w:endnote w:type="continuationSeparator" w:id="0">
    <w:p w14:paraId="4EE111EF" w14:textId="77777777" w:rsidR="00AC6F48" w:rsidRDefault="0032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82674" w14:textId="77777777" w:rsidR="00B57593" w:rsidRDefault="00B57593">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F90A5" w14:textId="77777777" w:rsidR="00AC6F48" w:rsidRDefault="00322407">
      <w:r>
        <w:separator/>
      </w:r>
    </w:p>
  </w:footnote>
  <w:footnote w:type="continuationSeparator" w:id="0">
    <w:p w14:paraId="345431CF" w14:textId="77777777" w:rsidR="00AC6F48" w:rsidRDefault="003224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2A395" w14:textId="77777777" w:rsidR="00B57593" w:rsidRDefault="00B57593">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055CB"/>
    <w:multiLevelType w:val="hybridMultilevel"/>
    <w:tmpl w:val="1DFE07F0"/>
    <w:numStyleLink w:val="ImportedStyle1"/>
  </w:abstractNum>
  <w:abstractNum w:abstractNumId="1">
    <w:nsid w:val="1D6C6291"/>
    <w:multiLevelType w:val="hybridMultilevel"/>
    <w:tmpl w:val="1DFE07F0"/>
    <w:styleLink w:val="ImportedStyle1"/>
    <w:lvl w:ilvl="0" w:tplc="DE7CB7E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8C81E3C">
      <w:start w:val="1"/>
      <w:numFmt w:val="lowerLetter"/>
      <w:lvlText w:val="%2."/>
      <w:lvlJc w:val="left"/>
      <w:pPr>
        <w:ind w:left="151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tplc="27289140">
      <w:start w:val="1"/>
      <w:numFmt w:val="lowerRoman"/>
      <w:lvlText w:val="%3."/>
      <w:lvlJc w:val="left"/>
      <w:pPr>
        <w:ind w:left="2252" w:hanging="554"/>
      </w:pPr>
      <w:rPr>
        <w:rFonts w:hAnsi="Arial Unicode MS"/>
        <w:b/>
        <w:bCs/>
        <w:caps w:val="0"/>
        <w:smallCaps w:val="0"/>
        <w:strike w:val="0"/>
        <w:dstrike w:val="0"/>
        <w:outline w:val="0"/>
        <w:emboss w:val="0"/>
        <w:imprint w:val="0"/>
        <w:spacing w:val="0"/>
        <w:w w:val="100"/>
        <w:kern w:val="0"/>
        <w:position w:val="0"/>
        <w:highlight w:val="none"/>
        <w:vertAlign w:val="baseline"/>
      </w:rPr>
    </w:lvl>
    <w:lvl w:ilvl="3" w:tplc="D8E8C40A">
      <w:start w:val="1"/>
      <w:numFmt w:val="decimal"/>
      <w:lvlText w:val="%4."/>
      <w:lvlJc w:val="left"/>
      <w:pPr>
        <w:ind w:left="295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4" w:tplc="60FE6F74">
      <w:start w:val="1"/>
      <w:numFmt w:val="lowerLetter"/>
      <w:lvlText w:val="%5."/>
      <w:lvlJc w:val="left"/>
      <w:pPr>
        <w:ind w:left="367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5" w:tplc="1D243014">
      <w:start w:val="1"/>
      <w:numFmt w:val="lowerRoman"/>
      <w:lvlText w:val="%6."/>
      <w:lvlJc w:val="left"/>
      <w:pPr>
        <w:ind w:left="4412" w:hanging="554"/>
      </w:pPr>
      <w:rPr>
        <w:rFonts w:hAnsi="Arial Unicode MS"/>
        <w:b/>
        <w:bCs/>
        <w:caps w:val="0"/>
        <w:smallCaps w:val="0"/>
        <w:strike w:val="0"/>
        <w:dstrike w:val="0"/>
        <w:outline w:val="0"/>
        <w:emboss w:val="0"/>
        <w:imprint w:val="0"/>
        <w:spacing w:val="0"/>
        <w:w w:val="100"/>
        <w:kern w:val="0"/>
        <w:position w:val="0"/>
        <w:highlight w:val="none"/>
        <w:vertAlign w:val="baseline"/>
      </w:rPr>
    </w:lvl>
    <w:lvl w:ilvl="6" w:tplc="FE96598C">
      <w:start w:val="1"/>
      <w:numFmt w:val="decimal"/>
      <w:lvlText w:val="%7."/>
      <w:lvlJc w:val="left"/>
      <w:pPr>
        <w:ind w:left="511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7" w:tplc="D43A5FDC">
      <w:start w:val="1"/>
      <w:numFmt w:val="lowerLetter"/>
      <w:lvlText w:val="%8."/>
      <w:lvlJc w:val="left"/>
      <w:pPr>
        <w:ind w:left="58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8" w:tplc="FB30EB2E">
      <w:start w:val="1"/>
      <w:numFmt w:val="lowerRoman"/>
      <w:lvlText w:val="%9."/>
      <w:lvlJc w:val="left"/>
      <w:pPr>
        <w:ind w:left="6572" w:hanging="554"/>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B57593"/>
    <w:rsid w:val="00322407"/>
    <w:rsid w:val="006145F4"/>
    <w:rsid w:val="00AC6F48"/>
    <w:rsid w:val="00B57593"/>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78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Z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lang w:val="en-US"/>
    </w:rPr>
  </w:style>
  <w:style w:type="character" w:customStyle="1" w:styleId="Hyperlink0">
    <w:name w:val="Hyperlink.0"/>
    <w:basedOn w:val="Hyperlink"/>
    <w:rPr>
      <w:color w:val="0000FF"/>
      <w:u w:val="single" w:color="0000FF"/>
    </w:rPr>
  </w:style>
  <w:style w:type="paragraph" w:customStyle="1" w:styleId="Body">
    <w:name w:val="Body"/>
    <w:rPr>
      <w:rFonts w:cs="Arial Unicode MS"/>
      <w:color w:val="000000"/>
      <w:sz w:val="24"/>
      <w:szCs w:val="24"/>
      <w:u w:color="000000"/>
      <w:lang w:val="en-US"/>
    </w:rPr>
  </w:style>
  <w:style w:type="numbering" w:customStyle="1" w:styleId="ImportedStyle1">
    <w:name w:val="Imported Style 1"/>
    <w:pPr>
      <w:numPr>
        <w:numId w:val="1"/>
      </w:numPr>
    </w:pPr>
  </w:style>
  <w:style w:type="paragraph" w:styleId="NoSpacing">
    <w:name w:val="No Spacing"/>
    <w:uiPriority w:val="1"/>
    <w:qFormat/>
    <w:rsid w:val="00322407"/>
    <w:rPr>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Z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lang w:val="en-US"/>
    </w:rPr>
  </w:style>
  <w:style w:type="character" w:customStyle="1" w:styleId="Hyperlink0">
    <w:name w:val="Hyperlink.0"/>
    <w:basedOn w:val="Hyperlink"/>
    <w:rPr>
      <w:color w:val="0000FF"/>
      <w:u w:val="single" w:color="0000FF"/>
    </w:rPr>
  </w:style>
  <w:style w:type="paragraph" w:customStyle="1" w:styleId="Body">
    <w:name w:val="Body"/>
    <w:rPr>
      <w:rFonts w:cs="Arial Unicode MS"/>
      <w:color w:val="000000"/>
      <w:sz w:val="24"/>
      <w:szCs w:val="24"/>
      <w:u w:color="000000"/>
      <w:lang w:val="en-US"/>
    </w:rPr>
  </w:style>
  <w:style w:type="numbering" w:customStyle="1" w:styleId="ImportedStyle1">
    <w:name w:val="Imported Style 1"/>
    <w:pPr>
      <w:numPr>
        <w:numId w:val="1"/>
      </w:numPr>
    </w:pPr>
  </w:style>
  <w:style w:type="paragraph" w:styleId="NoSpacing">
    <w:name w:val="No Spacing"/>
    <w:uiPriority w:val="1"/>
    <w:qFormat/>
    <w:rsid w:val="00322407"/>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youtube.com/watch?v=ReHIpD7SUzA" TargetMode="External"/><Relationship Id="rId9" Type="http://schemas.openxmlformats.org/officeDocument/2006/relationships/hyperlink" Target="https://www.youtube.com/watch?v=4yQ9Du7_-P0" TargetMode="External"/><Relationship Id="rId10" Type="http://schemas.openxmlformats.org/officeDocument/2006/relationships/hyperlink" Target="https://www.youtube.com/watch?v=EihqXHqxri0"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434</Words>
  <Characters>2479</Characters>
  <Application>Microsoft Macintosh Word</Application>
  <DocSecurity>0</DocSecurity>
  <Lines>20</Lines>
  <Paragraphs>5</Paragraphs>
  <ScaleCrop>false</ScaleCrop>
  <Company>markt@enjhb.org</Company>
  <LinksUpToDate>false</LinksUpToDate>
  <CharactersWithSpaces>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Tittley</cp:lastModifiedBy>
  <cp:revision>3</cp:revision>
  <dcterms:created xsi:type="dcterms:W3CDTF">2018-06-26T17:44:00Z</dcterms:created>
  <dcterms:modified xsi:type="dcterms:W3CDTF">2018-06-26T17:53:00Z</dcterms:modified>
</cp:coreProperties>
</file>